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CEA1" w14:textId="21B8659A" w:rsidR="000411DE" w:rsidRPr="00AD64E2" w:rsidRDefault="004A36E8" w:rsidP="00AD64E2">
      <w:pPr>
        <w:spacing w:after="60"/>
        <w:jc w:val="center"/>
        <w:rPr>
          <w:rFonts w:ascii="Times New Roman" w:hAnsi="Times New Roman" w:cs="Times New Roman"/>
        </w:rPr>
      </w:pPr>
      <w:r w:rsidRPr="005F5991">
        <w:rPr>
          <w:rFonts w:ascii="Times New Roman" w:hAnsi="Times New Roman" w:cs="Times New Roman"/>
          <w:b/>
          <w:bCs/>
          <w:sz w:val="26"/>
          <w:szCs w:val="26"/>
        </w:rPr>
        <w:t xml:space="preserve">ПУБЛИЧНАЯ </w:t>
      </w:r>
      <w:r w:rsidR="00456F52" w:rsidRPr="005F5991">
        <w:rPr>
          <w:rFonts w:ascii="Times New Roman" w:hAnsi="Times New Roman" w:cs="Times New Roman"/>
          <w:b/>
          <w:bCs/>
          <w:sz w:val="26"/>
          <w:szCs w:val="26"/>
        </w:rPr>
        <w:t>ОФЕРТА /</w:t>
      </w:r>
      <w:r w:rsidRPr="005F5991">
        <w:rPr>
          <w:rFonts w:ascii="Times New Roman" w:hAnsi="Times New Roman" w:cs="Times New Roman"/>
          <w:b/>
          <w:bCs/>
          <w:sz w:val="26"/>
          <w:szCs w:val="26"/>
        </w:rPr>
        <w:t xml:space="preserve">  PUBLIC OFFER</w:t>
      </w:r>
    </w:p>
    <w:tbl>
      <w:tblPr>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86"/>
        <w:gridCol w:w="5386"/>
      </w:tblGrid>
      <w:tr w:rsidR="005F5991" w:rsidRPr="00456F52" w14:paraId="266B656B"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43CEE00" w14:textId="77777777" w:rsidR="000411DE" w:rsidRPr="00456F52" w:rsidRDefault="004A36E8" w:rsidP="005F5991">
            <w:pPr>
              <w:spacing w:after="6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ПУБЛИЧНАЯ ОФЕРТА</w:t>
            </w:r>
          </w:p>
          <w:p w14:paraId="7083450C" w14:textId="77777777" w:rsidR="000411DE" w:rsidRPr="00456F52" w:rsidRDefault="004A36E8" w:rsidP="005F5991">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(Договор с Организатором мероприятий)</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6FCCF66" w14:textId="77777777" w:rsidR="000411DE" w:rsidRPr="00456F52" w:rsidRDefault="004A36E8" w:rsidP="005F5991">
            <w:pPr>
              <w:spacing w:after="60" w:line="276" w:lineRule="auto"/>
              <w:jc w:val="center"/>
              <w:rPr>
                <w:rFonts w:ascii="Times New Roman" w:hAnsi="Times New Roman" w:cs="Times New Roman"/>
                <w:sz w:val="20"/>
                <w:szCs w:val="20"/>
                <w:lang w:val="en-US"/>
              </w:rPr>
            </w:pPr>
            <w:r w:rsidRPr="00456F52">
              <w:rPr>
                <w:rFonts w:ascii="Times New Roman" w:hAnsi="Times New Roman" w:cs="Times New Roman"/>
                <w:b/>
                <w:bCs/>
                <w:sz w:val="20"/>
                <w:szCs w:val="20"/>
                <w:lang w:val="en-US"/>
              </w:rPr>
              <w:t>PUBLIC OFFER</w:t>
            </w:r>
          </w:p>
          <w:p w14:paraId="5BAD6793" w14:textId="77777777" w:rsidR="000411DE" w:rsidRPr="00456F52" w:rsidRDefault="004A36E8" w:rsidP="005F5991">
            <w:pPr>
              <w:spacing w:after="40" w:line="276" w:lineRule="auto"/>
              <w:jc w:val="center"/>
              <w:rPr>
                <w:rFonts w:ascii="Times New Roman" w:hAnsi="Times New Roman" w:cs="Times New Roman"/>
                <w:sz w:val="20"/>
                <w:szCs w:val="20"/>
                <w:lang w:val="en-US"/>
              </w:rPr>
            </w:pPr>
            <w:r w:rsidRPr="00456F52">
              <w:rPr>
                <w:rFonts w:ascii="Times New Roman" w:hAnsi="Times New Roman" w:cs="Times New Roman"/>
                <w:b/>
                <w:bCs/>
                <w:sz w:val="20"/>
                <w:szCs w:val="20"/>
                <w:lang w:val="en-US"/>
              </w:rPr>
              <w:t>(Event Organizer Merchant Agreement)</w:t>
            </w:r>
          </w:p>
        </w:tc>
      </w:tr>
      <w:tr w:rsidR="005F5991" w:rsidRPr="00456F52" w14:paraId="7D196CF0"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11E8CBF" w14:textId="74C71C5A"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Настоящий документ является публичной офертой </w:t>
            </w:r>
            <w:r w:rsidR="005F5991" w:rsidRPr="00456F52">
              <w:rPr>
                <w:rFonts w:ascii="Times New Roman" w:hAnsi="Times New Roman" w:cs="Times New Roman"/>
                <w:b/>
                <w:bCs/>
                <w:sz w:val="20"/>
                <w:szCs w:val="20"/>
              </w:rPr>
              <w:t>PHUKET</w:t>
            </w:r>
            <w:r w:rsidR="005F5991" w:rsidRPr="00456F52">
              <w:rPr>
                <w:rFonts w:ascii="Times New Roman" w:hAnsi="Times New Roman" w:cs="Times New Roman"/>
                <w:sz w:val="20"/>
                <w:szCs w:val="20"/>
              </w:rPr>
              <w:t xml:space="preserve"> </w:t>
            </w:r>
            <w:r w:rsidR="005F5991" w:rsidRPr="00456F52">
              <w:rPr>
                <w:rFonts w:ascii="Times New Roman" w:hAnsi="Times New Roman" w:cs="Times New Roman"/>
                <w:b/>
                <w:bCs/>
                <w:sz w:val="20"/>
                <w:szCs w:val="20"/>
              </w:rPr>
              <w:t>MUSIC INDUSTRY CO., LTD</w:t>
            </w:r>
            <w:r w:rsidR="00283390" w:rsidRPr="00456F52">
              <w:rPr>
                <w:rFonts w:ascii="Times New Roman" w:hAnsi="Times New Roman" w:cs="Times New Roman"/>
                <w:b/>
                <w:bCs/>
                <w:sz w:val="20"/>
                <w:szCs w:val="20"/>
              </w:rPr>
              <w:t xml:space="preserve"> </w:t>
            </w:r>
            <w:r w:rsidR="00283390" w:rsidRPr="00456F52">
              <w:rPr>
                <w:rFonts w:ascii="Times New Roman" w:hAnsi="Times New Roman" w:cs="Times New Roman"/>
                <w:sz w:val="20"/>
                <w:szCs w:val="20"/>
              </w:rPr>
              <w:t>(коммерческое наименование</w:t>
            </w:r>
            <w:r w:rsidR="00283390" w:rsidRPr="00456F52">
              <w:rPr>
                <w:rFonts w:ascii="Times New Roman" w:hAnsi="Times New Roman" w:cs="Times New Roman"/>
                <w:b/>
                <w:bCs/>
                <w:sz w:val="20"/>
                <w:szCs w:val="20"/>
              </w:rPr>
              <w:t xml:space="preserve"> — </w:t>
            </w:r>
            <w:r w:rsidR="00283390" w:rsidRPr="00456F52">
              <w:rPr>
                <w:rFonts w:ascii="Times New Roman" w:hAnsi="Times New Roman" w:cs="Times New Roman"/>
                <w:b/>
                <w:bCs/>
                <w:sz w:val="20"/>
                <w:szCs w:val="20"/>
                <w:lang w:val="en-US"/>
              </w:rPr>
              <w:t>LOTUS</w:t>
            </w:r>
            <w:r w:rsidR="00283390" w:rsidRPr="00456F52">
              <w:rPr>
                <w:rFonts w:ascii="Times New Roman" w:hAnsi="Times New Roman" w:cs="Times New Roman"/>
                <w:b/>
                <w:bCs/>
                <w:sz w:val="20"/>
                <w:szCs w:val="20"/>
              </w:rPr>
              <w:t xml:space="preserve"> </w:t>
            </w:r>
            <w:r w:rsidR="00283390" w:rsidRPr="00456F52">
              <w:rPr>
                <w:rFonts w:ascii="Times New Roman" w:hAnsi="Times New Roman" w:cs="Times New Roman"/>
                <w:b/>
                <w:bCs/>
                <w:sz w:val="20"/>
                <w:szCs w:val="20"/>
                <w:lang w:val="en-US"/>
              </w:rPr>
              <w:t>ARENA</w:t>
            </w:r>
            <w:r w:rsidR="00283390" w:rsidRPr="00456F52">
              <w:rPr>
                <w:rFonts w:ascii="Times New Roman" w:hAnsi="Times New Roman" w:cs="Times New Roman"/>
                <w:sz w:val="20"/>
                <w:szCs w:val="20"/>
              </w:rPr>
              <w:t>),</w:t>
            </w:r>
            <w:r w:rsidRPr="00456F52">
              <w:rPr>
                <w:rFonts w:ascii="Times New Roman" w:hAnsi="Times New Roman" w:cs="Times New Roman"/>
                <w:sz w:val="20"/>
                <w:szCs w:val="20"/>
              </w:rPr>
              <w:t xml:space="preserve"> (далее — «Платформа») в адрес юридических лиц и индивидуальных предпринимателей, желающих размещать и продавать билеты на свои мероприятия через сайт </w:t>
            </w:r>
            <w:hyperlink r:id="rId7" w:history="1">
              <w:r w:rsidR="005F5991" w:rsidRPr="00456F52">
                <w:rPr>
                  <w:rStyle w:val="a5"/>
                  <w:rFonts w:ascii="Times New Roman" w:hAnsi="Times New Roman" w:cs="Times New Roman"/>
                  <w:sz w:val="20"/>
                  <w:szCs w:val="20"/>
                </w:rPr>
                <w:t>https://ticket.lotusarena.life/</w:t>
              </w:r>
            </w:hyperlink>
            <w:r w:rsidR="005F5991" w:rsidRPr="00456F52">
              <w:rPr>
                <w:rFonts w:ascii="Times New Roman" w:hAnsi="Times New Roman" w:cs="Times New Roman"/>
                <w:sz w:val="20"/>
                <w:szCs w:val="20"/>
              </w:rPr>
              <w:t xml:space="preserve"> </w:t>
            </w:r>
            <w:r w:rsidRPr="00456F52">
              <w:rPr>
                <w:rFonts w:ascii="Times New Roman" w:hAnsi="Times New Roman" w:cs="Times New Roman"/>
                <w:sz w:val="20"/>
                <w:szCs w:val="20"/>
              </w:rPr>
              <w:t xml:space="preserve"> (далее — «Сайт»).</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C0A2AD2" w14:textId="73EA0BE3"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This documen</w:t>
            </w:r>
            <w:r w:rsidRPr="00456F52">
              <w:rPr>
                <w:rFonts w:ascii="Times New Roman" w:hAnsi="Times New Roman" w:cs="Times New Roman"/>
                <w:sz w:val="20"/>
                <w:szCs w:val="20"/>
                <w:lang w:val="en-US"/>
              </w:rPr>
              <w:t xml:space="preserve">t is a public offer made by </w:t>
            </w:r>
            <w:r w:rsidR="005F5991" w:rsidRPr="00456F52">
              <w:rPr>
                <w:rFonts w:ascii="Times New Roman" w:hAnsi="Times New Roman" w:cs="Times New Roman"/>
                <w:b/>
                <w:bCs/>
                <w:sz w:val="20"/>
                <w:szCs w:val="20"/>
                <w:lang w:val="en-US"/>
              </w:rPr>
              <w:t>PHUKET MUSIC INDUSTRY CO., LTD</w:t>
            </w:r>
            <w:r w:rsidR="005F5991" w:rsidRPr="00456F52">
              <w:rPr>
                <w:rFonts w:ascii="Times New Roman" w:hAnsi="Times New Roman" w:cs="Times New Roman"/>
                <w:sz w:val="20"/>
                <w:szCs w:val="20"/>
                <w:lang w:val="en-US"/>
              </w:rPr>
              <w:t xml:space="preserve"> </w:t>
            </w:r>
            <w:r w:rsidR="00283390" w:rsidRPr="00456F52">
              <w:rPr>
                <w:rFonts w:ascii="Times New Roman" w:hAnsi="Times New Roman" w:cs="Times New Roman"/>
                <w:sz w:val="20"/>
                <w:szCs w:val="20"/>
                <w:lang w:val="en-US"/>
              </w:rPr>
              <w:t xml:space="preserve">(trading as </w:t>
            </w:r>
            <w:r w:rsidR="00283390" w:rsidRPr="00456F52">
              <w:rPr>
                <w:rFonts w:ascii="Times New Roman" w:hAnsi="Times New Roman" w:cs="Times New Roman"/>
                <w:b/>
                <w:bCs/>
                <w:sz w:val="20"/>
                <w:szCs w:val="20"/>
                <w:lang w:val="en-US"/>
              </w:rPr>
              <w:t>LOTUS ARENA</w:t>
            </w:r>
            <w:r w:rsidR="00283390" w:rsidRPr="00456F52">
              <w:rPr>
                <w:rFonts w:ascii="Times New Roman" w:hAnsi="Times New Roman" w:cs="Times New Roman"/>
                <w:sz w:val="20"/>
                <w:szCs w:val="20"/>
                <w:lang w:val="en-US"/>
              </w:rPr>
              <w:t>)</w:t>
            </w:r>
            <w:r w:rsidR="00283390" w:rsidRPr="00456F52">
              <w:rPr>
                <w:rFonts w:ascii="Times New Roman" w:hAnsi="Times New Roman" w:cs="Times New Roman"/>
                <w:sz w:val="20"/>
                <w:szCs w:val="20"/>
                <w:lang w:val="en-US"/>
              </w:rPr>
              <w:t xml:space="preserve"> </w:t>
            </w:r>
            <w:r w:rsidRPr="00456F52">
              <w:rPr>
                <w:rFonts w:ascii="Times New Roman" w:hAnsi="Times New Roman" w:cs="Times New Roman"/>
                <w:sz w:val="20"/>
                <w:szCs w:val="20"/>
                <w:lang w:val="en-US"/>
              </w:rPr>
              <w:t xml:space="preserve">(the “Platform”) to legal entities and sole proprietors wishing to list and sell tickets to their events through the website </w:t>
            </w:r>
            <w:hyperlink r:id="rId8" w:history="1">
              <w:r w:rsidR="005F5991" w:rsidRPr="00456F52">
                <w:rPr>
                  <w:rStyle w:val="a5"/>
                  <w:rFonts w:ascii="Times New Roman" w:hAnsi="Times New Roman" w:cs="Times New Roman"/>
                  <w:sz w:val="20"/>
                  <w:szCs w:val="20"/>
                  <w:lang w:val="en-US"/>
                </w:rPr>
                <w:t>https://ticket.lotusarena.life/</w:t>
              </w:r>
            </w:hyperlink>
            <w:r w:rsidR="005F5991" w:rsidRPr="00456F52">
              <w:rPr>
                <w:rFonts w:ascii="Times New Roman" w:hAnsi="Times New Roman" w:cs="Times New Roman"/>
                <w:sz w:val="20"/>
                <w:szCs w:val="20"/>
                <w:lang w:val="en-US"/>
              </w:rPr>
              <w:t xml:space="preserve"> </w:t>
            </w:r>
            <w:r w:rsidRPr="00456F52">
              <w:rPr>
                <w:rFonts w:ascii="Times New Roman" w:hAnsi="Times New Roman" w:cs="Times New Roman"/>
                <w:sz w:val="20"/>
                <w:szCs w:val="20"/>
                <w:lang w:val="en-US"/>
              </w:rPr>
              <w:t xml:space="preserve"> (the “Site”).</w:t>
            </w:r>
          </w:p>
        </w:tc>
      </w:tr>
      <w:tr w:rsidR="005F5991" w:rsidRPr="00456F52" w14:paraId="48EEDC38"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37536CC" w14:textId="77777777" w:rsidR="000411DE" w:rsidRPr="00456F52" w:rsidRDefault="004A36E8" w:rsidP="005F5991">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 О ПЛАТФОРМЕ</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2C41F3A" w14:textId="77777777" w:rsidR="000411DE" w:rsidRPr="00456F52" w:rsidRDefault="004A36E8" w:rsidP="005F5991">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 ABOUT THE PLATFORM</w:t>
            </w:r>
          </w:p>
        </w:tc>
      </w:tr>
      <w:tr w:rsidR="005F5991" w:rsidRPr="00456F52" w14:paraId="0BFD74FD"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E833C9E" w14:textId="19B860BB" w:rsidR="000411DE" w:rsidRPr="00456F52" w:rsidRDefault="00283390">
            <w:pPr>
              <w:spacing w:after="60" w:line="276" w:lineRule="auto"/>
              <w:rPr>
                <w:rFonts w:ascii="Times New Roman" w:hAnsi="Times New Roman" w:cs="Times New Roman"/>
                <w:sz w:val="20"/>
                <w:szCs w:val="20"/>
              </w:rPr>
            </w:pPr>
            <w:r w:rsidRPr="00456F52">
              <w:rPr>
                <w:rFonts w:ascii="Times New Roman" w:hAnsi="Times New Roman" w:cs="Times New Roman"/>
                <w:b/>
                <w:bCs/>
                <w:sz w:val="20"/>
                <w:szCs w:val="20"/>
              </w:rPr>
              <w:t>LOTUS ARENA</w:t>
            </w:r>
            <w:r w:rsidRPr="00456F52">
              <w:rPr>
                <w:rFonts w:ascii="Times New Roman" w:hAnsi="Times New Roman" w:cs="Times New Roman"/>
                <w:sz w:val="20"/>
                <w:szCs w:val="20"/>
              </w:rPr>
              <w:t xml:space="preserve"> </w:t>
            </w:r>
            <w:r w:rsidR="004A36E8" w:rsidRPr="00456F52">
              <w:rPr>
                <w:rFonts w:ascii="Times New Roman" w:hAnsi="Times New Roman" w:cs="Times New Roman"/>
                <w:sz w:val="20"/>
                <w:szCs w:val="20"/>
              </w:rPr>
              <w:t>— онлайн-билетный сервис, который помогает Организаторам размещать информацию о мероприятиях, продавать билеты, управлять регистрациями участников и получать оплату.</w:t>
            </w:r>
          </w:p>
          <w:p w14:paraId="5BB93EEE"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Наши услуги включают инструменты продажи билетов, содействие в при</w:t>
            </w:r>
            <w:r w:rsidRPr="00456F52">
              <w:rPr>
                <w:rFonts w:ascii="Times New Roman" w:hAnsi="Times New Roman" w:cs="Times New Roman"/>
                <w:sz w:val="20"/>
                <w:szCs w:val="20"/>
              </w:rPr>
              <w:t>ёме платежей (где применимо) и связанную операционную поддержку.</w:t>
            </w:r>
          </w:p>
          <w:p w14:paraId="6CB01FE0"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не является Организатором мероприятий. Каждое мероприятие проводится непосредственно соответствующим Организатором, который самостоятельно отвечает за его проведение, содержание, до</w:t>
            </w:r>
            <w:r w:rsidRPr="00456F52">
              <w:rPr>
                <w:rFonts w:ascii="Times New Roman" w:hAnsi="Times New Roman" w:cs="Times New Roman"/>
                <w:sz w:val="20"/>
                <w:szCs w:val="20"/>
              </w:rPr>
              <w:t>стоверность информации, условия продажи билетов и исполнение обязательств перед покупателями.</w:t>
            </w:r>
          </w:p>
          <w:p w14:paraId="3BC3D866" w14:textId="7F4A9BA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В настоящем Договоре «Платформа», «мы», «нас» и «наш» означают </w:t>
            </w:r>
            <w:r w:rsidR="00283390" w:rsidRPr="00456F52">
              <w:rPr>
                <w:rFonts w:ascii="Times New Roman" w:hAnsi="Times New Roman" w:cs="Times New Roman"/>
                <w:b/>
                <w:bCs/>
                <w:sz w:val="20"/>
                <w:szCs w:val="20"/>
              </w:rPr>
              <w:t>PHUKET MUSIC INDUSTRY CO., LTD</w:t>
            </w:r>
            <w:r w:rsidRPr="00456F52">
              <w:rPr>
                <w:rFonts w:ascii="Times New Roman" w:hAnsi="Times New Roman" w:cs="Times New Roman"/>
                <w:sz w:val="20"/>
                <w:szCs w:val="20"/>
              </w:rPr>
              <w:t xml:space="preserve">, зарегистрированную в соответствии с законодательством </w:t>
            </w:r>
            <w:r w:rsidR="00283390" w:rsidRPr="00456F52">
              <w:rPr>
                <w:rFonts w:ascii="Times New Roman" w:hAnsi="Times New Roman" w:cs="Times New Roman"/>
                <w:sz w:val="20"/>
                <w:szCs w:val="20"/>
              </w:rPr>
              <w:t>Королевства Таиланд</w:t>
            </w:r>
            <w:r w:rsidR="00ED543F">
              <w:rPr>
                <w:rFonts w:ascii="Times New Roman" w:hAnsi="Times New Roman" w:cs="Times New Roman"/>
                <w:sz w:val="20"/>
                <w:szCs w:val="20"/>
              </w:rPr>
              <w:t xml:space="preserve">, </w:t>
            </w:r>
            <w:r w:rsidR="00ED543F" w:rsidRPr="00ED543F">
              <w:rPr>
                <w:rFonts w:ascii="Times New Roman" w:hAnsi="Times New Roman" w:cs="Times New Roman"/>
                <w:sz w:val="20"/>
                <w:szCs w:val="20"/>
              </w:rPr>
              <w:t xml:space="preserve">регистрационный номер 0835566038011, юридический адрес: 2/1, Юнит 2, Сри </w:t>
            </w:r>
            <w:proofErr w:type="spellStart"/>
            <w:r w:rsidR="00ED543F" w:rsidRPr="00ED543F">
              <w:rPr>
                <w:rFonts w:ascii="Times New Roman" w:hAnsi="Times New Roman" w:cs="Times New Roman"/>
                <w:sz w:val="20"/>
                <w:szCs w:val="20"/>
              </w:rPr>
              <w:t>Сунтон</w:t>
            </w:r>
            <w:proofErr w:type="spellEnd"/>
            <w:r w:rsidR="00ED543F" w:rsidRPr="00ED543F">
              <w:rPr>
                <w:rFonts w:ascii="Times New Roman" w:hAnsi="Times New Roman" w:cs="Times New Roman"/>
                <w:sz w:val="20"/>
                <w:szCs w:val="20"/>
              </w:rPr>
              <w:t xml:space="preserve"> Роуд, Сои </w:t>
            </w:r>
            <w:proofErr w:type="spellStart"/>
            <w:r w:rsidR="00ED543F" w:rsidRPr="00ED543F">
              <w:rPr>
                <w:rFonts w:ascii="Times New Roman" w:hAnsi="Times New Roman" w:cs="Times New Roman"/>
                <w:sz w:val="20"/>
                <w:szCs w:val="20"/>
              </w:rPr>
              <w:t>Чернгталай</w:t>
            </w:r>
            <w:proofErr w:type="spellEnd"/>
            <w:r w:rsidR="00ED543F" w:rsidRPr="00ED543F">
              <w:rPr>
                <w:rFonts w:ascii="Times New Roman" w:hAnsi="Times New Roman" w:cs="Times New Roman"/>
                <w:sz w:val="20"/>
                <w:szCs w:val="20"/>
              </w:rPr>
              <w:t xml:space="preserve"> 1, Подрайон </w:t>
            </w:r>
            <w:proofErr w:type="spellStart"/>
            <w:r w:rsidR="00ED543F" w:rsidRPr="00ED543F">
              <w:rPr>
                <w:rFonts w:ascii="Times New Roman" w:hAnsi="Times New Roman" w:cs="Times New Roman"/>
                <w:sz w:val="20"/>
                <w:szCs w:val="20"/>
              </w:rPr>
              <w:t>Чернгталай</w:t>
            </w:r>
            <w:proofErr w:type="spellEnd"/>
            <w:r w:rsidR="00ED543F" w:rsidRPr="00ED543F">
              <w:rPr>
                <w:rFonts w:ascii="Times New Roman" w:hAnsi="Times New Roman" w:cs="Times New Roman"/>
                <w:sz w:val="20"/>
                <w:szCs w:val="20"/>
              </w:rPr>
              <w:t xml:space="preserve">, Район </w:t>
            </w:r>
            <w:proofErr w:type="spellStart"/>
            <w:r w:rsidR="00ED543F" w:rsidRPr="00ED543F">
              <w:rPr>
                <w:rFonts w:ascii="Times New Roman" w:hAnsi="Times New Roman" w:cs="Times New Roman"/>
                <w:sz w:val="20"/>
                <w:szCs w:val="20"/>
              </w:rPr>
              <w:t>Таланг</w:t>
            </w:r>
            <w:proofErr w:type="spellEnd"/>
            <w:r w:rsidR="00ED543F" w:rsidRPr="00ED543F">
              <w:rPr>
                <w:rFonts w:ascii="Times New Roman" w:hAnsi="Times New Roman" w:cs="Times New Roman"/>
                <w:sz w:val="20"/>
                <w:szCs w:val="20"/>
              </w:rPr>
              <w:t>, Пхукет 83110, Таиланд</w:t>
            </w:r>
            <w:r w:rsidR="00ED543F">
              <w:rPr>
                <w:rFonts w:ascii="Times New Roman" w:hAnsi="Times New Roman" w:cs="Times New Roman"/>
                <w:sz w:val="20"/>
                <w:szCs w:val="20"/>
              </w:rPr>
              <w:t xml:space="preserve">, </w:t>
            </w:r>
            <w:r w:rsidR="00ED543F" w:rsidRPr="00ED543F">
              <w:rPr>
                <w:rFonts w:ascii="Times New Roman" w:hAnsi="Times New Roman" w:cs="Times New Roman"/>
                <w:sz w:val="20"/>
                <w:szCs w:val="20"/>
              </w:rPr>
              <w:t xml:space="preserve">являющееся собственником и/или оператором концертной арены «Lotus </w:t>
            </w:r>
            <w:proofErr w:type="spellStart"/>
            <w:r w:rsidR="00ED543F" w:rsidRPr="00ED543F">
              <w:rPr>
                <w:rFonts w:ascii="Times New Roman" w:hAnsi="Times New Roman" w:cs="Times New Roman"/>
                <w:sz w:val="20"/>
                <w:szCs w:val="20"/>
              </w:rPr>
              <w:t>Arena</w:t>
            </w:r>
            <w:proofErr w:type="spellEnd"/>
            <w:r w:rsidR="00ED543F" w:rsidRPr="00ED543F">
              <w:rPr>
                <w:rFonts w:ascii="Times New Roman" w:hAnsi="Times New Roman" w:cs="Times New Roman"/>
                <w:sz w:val="20"/>
                <w:szCs w:val="20"/>
              </w:rPr>
              <w:t>»</w:t>
            </w:r>
            <w:r w:rsidR="00ED543F">
              <w:rPr>
                <w:rFonts w:ascii="Times New Roman" w:hAnsi="Times New Roman" w:cs="Times New Roman"/>
                <w:sz w:val="20"/>
                <w:szCs w:val="20"/>
              </w:rPr>
              <w:t xml:space="preserve"> </w:t>
            </w:r>
            <w:r w:rsidR="00ED543F" w:rsidRPr="00ED543F">
              <w:rPr>
                <w:rFonts w:ascii="Times New Roman" w:hAnsi="Times New Roman" w:cs="Times New Roman"/>
                <w:sz w:val="20"/>
                <w:szCs w:val="20"/>
              </w:rPr>
              <w:t xml:space="preserve">и владельцем и оператором билетной онлайн-платформы, размещённой по адресу </w:t>
            </w:r>
            <w:hyperlink r:id="rId9" w:history="1">
              <w:r w:rsidR="00ED543F" w:rsidRPr="00ED543F">
                <w:rPr>
                  <w:rStyle w:val="a5"/>
                  <w:rFonts w:ascii="Times New Roman" w:hAnsi="Times New Roman" w:cs="Times New Roman"/>
                  <w:sz w:val="20"/>
                  <w:szCs w:val="20"/>
                </w:rPr>
                <w:t>https://ticket.lotusarena.life/</w:t>
              </w:r>
            </w:hyperlink>
            <w:r w:rsidR="00ED543F">
              <w:rPr>
                <w:rFonts w:ascii="Times New Roman" w:hAnsi="Times New Roman" w:cs="Times New Roman"/>
                <w:sz w:val="20"/>
                <w:szCs w:val="20"/>
              </w:rPr>
              <w:t xml:space="preserve">. </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3519CFD" w14:textId="145E2C94" w:rsidR="000411DE" w:rsidRPr="00456F52" w:rsidRDefault="00283390">
            <w:pPr>
              <w:spacing w:after="60" w:line="276" w:lineRule="auto"/>
              <w:rPr>
                <w:rFonts w:ascii="Times New Roman" w:hAnsi="Times New Roman" w:cs="Times New Roman"/>
                <w:sz w:val="20"/>
                <w:szCs w:val="20"/>
                <w:lang w:val="en-US"/>
              </w:rPr>
            </w:pPr>
            <w:r w:rsidRPr="00456F52">
              <w:rPr>
                <w:rFonts w:ascii="Times New Roman" w:hAnsi="Times New Roman" w:cs="Times New Roman"/>
                <w:b/>
                <w:bCs/>
                <w:sz w:val="20"/>
                <w:szCs w:val="20"/>
                <w:lang w:val="en-US"/>
              </w:rPr>
              <w:t>LOTUS ARENA</w:t>
            </w:r>
            <w:r w:rsidRPr="00456F52">
              <w:rPr>
                <w:rFonts w:ascii="Times New Roman" w:hAnsi="Times New Roman" w:cs="Times New Roman"/>
                <w:sz w:val="20"/>
                <w:szCs w:val="20"/>
                <w:lang w:val="en-US"/>
              </w:rPr>
              <w:t xml:space="preserve"> </w:t>
            </w:r>
            <w:r w:rsidR="004A36E8" w:rsidRPr="00456F52">
              <w:rPr>
                <w:rFonts w:ascii="Times New Roman" w:hAnsi="Times New Roman" w:cs="Times New Roman"/>
                <w:sz w:val="20"/>
                <w:szCs w:val="20"/>
                <w:lang w:val="en-US"/>
              </w:rPr>
              <w:t xml:space="preserve">is an online ticketing service that helps </w:t>
            </w:r>
            <w:proofErr w:type="spellStart"/>
            <w:r w:rsidR="004A36E8" w:rsidRPr="00456F52">
              <w:rPr>
                <w:rFonts w:ascii="Times New Roman" w:hAnsi="Times New Roman" w:cs="Times New Roman"/>
                <w:sz w:val="20"/>
                <w:szCs w:val="20"/>
                <w:lang w:val="en-US"/>
              </w:rPr>
              <w:t>Organisers</w:t>
            </w:r>
            <w:proofErr w:type="spellEnd"/>
            <w:r w:rsidR="004A36E8" w:rsidRPr="00456F52">
              <w:rPr>
                <w:rFonts w:ascii="Times New Roman" w:hAnsi="Times New Roman" w:cs="Times New Roman"/>
                <w:sz w:val="20"/>
                <w:szCs w:val="20"/>
                <w:lang w:val="en-US"/>
              </w:rPr>
              <w:t xml:space="preserve"> publish information about their events, sell tickets, manage attendee registrations and receive payments for ticket sales.</w:t>
            </w:r>
          </w:p>
          <w:p w14:paraId="4D00913E"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Our Services include ticketing tools, payment processing support</w:t>
            </w:r>
            <w:r w:rsidRPr="00456F52">
              <w:rPr>
                <w:rFonts w:ascii="Times New Roman" w:hAnsi="Times New Roman" w:cs="Times New Roman"/>
                <w:sz w:val="20"/>
                <w:szCs w:val="20"/>
                <w:lang w:val="en-US"/>
              </w:rPr>
              <w:t xml:space="preserve"> (where applicable) and related operational support.</w:t>
            </w:r>
          </w:p>
          <w:p w14:paraId="29D0D09D"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The Platform is not the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 xml:space="preserve"> of any event. Each event is </w:t>
            </w:r>
            <w:proofErr w:type="spellStart"/>
            <w:r w:rsidRPr="00456F52">
              <w:rPr>
                <w:rFonts w:ascii="Times New Roman" w:hAnsi="Times New Roman" w:cs="Times New Roman"/>
                <w:sz w:val="20"/>
                <w:szCs w:val="20"/>
                <w:lang w:val="en-US"/>
              </w:rPr>
              <w:t>organised</w:t>
            </w:r>
            <w:proofErr w:type="spellEnd"/>
            <w:r w:rsidRPr="00456F52">
              <w:rPr>
                <w:rFonts w:ascii="Times New Roman" w:hAnsi="Times New Roman" w:cs="Times New Roman"/>
                <w:sz w:val="20"/>
                <w:szCs w:val="20"/>
                <w:lang w:val="en-US"/>
              </w:rPr>
              <w:t xml:space="preserve"> and held by the relevant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 xml:space="preserve">, who is solely responsible for the event, its content, the accuracy of the information provided </w:t>
            </w:r>
            <w:r w:rsidRPr="00456F52">
              <w:rPr>
                <w:rFonts w:ascii="Times New Roman" w:hAnsi="Times New Roman" w:cs="Times New Roman"/>
                <w:sz w:val="20"/>
                <w:szCs w:val="20"/>
                <w:lang w:val="en-US"/>
              </w:rPr>
              <w:t>about it, the terms of ticket sales and the fulfilment of its obligations to ticket buyers.</w:t>
            </w:r>
          </w:p>
          <w:p w14:paraId="4ADFEFC0" w14:textId="4C8F57F3" w:rsidR="000411DE" w:rsidRPr="00ED543F"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In this Agreement, “Platform,” “we,” “us,” and “our” refer to </w:t>
            </w:r>
            <w:r w:rsidR="00283390" w:rsidRPr="00456F52">
              <w:rPr>
                <w:rFonts w:ascii="Times New Roman" w:hAnsi="Times New Roman" w:cs="Times New Roman"/>
                <w:b/>
                <w:bCs/>
                <w:sz w:val="20"/>
                <w:szCs w:val="20"/>
                <w:lang w:val="en-US"/>
              </w:rPr>
              <w:t>PHUKET MUSIC INDUSTRY CO., LTD</w:t>
            </w:r>
            <w:r w:rsidRPr="00456F52">
              <w:rPr>
                <w:rFonts w:ascii="Times New Roman" w:hAnsi="Times New Roman" w:cs="Times New Roman"/>
                <w:b/>
                <w:bCs/>
                <w:sz w:val="20"/>
                <w:szCs w:val="20"/>
                <w:lang w:val="en-US"/>
              </w:rPr>
              <w:t>,</w:t>
            </w:r>
            <w:r w:rsidRPr="00456F52">
              <w:rPr>
                <w:rFonts w:ascii="Times New Roman" w:hAnsi="Times New Roman" w:cs="Times New Roman"/>
                <w:sz w:val="20"/>
                <w:szCs w:val="20"/>
                <w:lang w:val="en-US"/>
              </w:rPr>
              <w:t xml:space="preserve"> a company incorporated under the laws of </w:t>
            </w:r>
            <w:r w:rsidR="00283390" w:rsidRPr="00456F52">
              <w:rPr>
                <w:rFonts w:ascii="Times New Roman" w:hAnsi="Times New Roman" w:cs="Times New Roman"/>
                <w:sz w:val="20"/>
                <w:szCs w:val="20"/>
                <w:lang w:val="en-US"/>
              </w:rPr>
              <w:t>Kingdom of Thailand</w:t>
            </w:r>
            <w:r w:rsidR="00ED543F" w:rsidRPr="00ED543F">
              <w:rPr>
                <w:rFonts w:ascii="Times New Roman" w:hAnsi="Times New Roman" w:cs="Times New Roman"/>
                <w:sz w:val="20"/>
                <w:szCs w:val="20"/>
                <w:lang w:val="en-US"/>
              </w:rPr>
              <w:t xml:space="preserve">, </w:t>
            </w:r>
            <w:r w:rsidR="00ED543F" w:rsidRPr="00ED543F">
              <w:rPr>
                <w:rFonts w:ascii="Times New Roman" w:hAnsi="Times New Roman" w:cs="Times New Roman"/>
                <w:sz w:val="20"/>
                <w:szCs w:val="20"/>
                <w:lang w:val="en-US"/>
              </w:rPr>
              <w:t xml:space="preserve">registration number 0835566038011, with its registered office at 2/1, Unit 2, Sri </w:t>
            </w:r>
            <w:proofErr w:type="spellStart"/>
            <w:r w:rsidR="00ED543F" w:rsidRPr="00ED543F">
              <w:rPr>
                <w:rFonts w:ascii="Times New Roman" w:hAnsi="Times New Roman" w:cs="Times New Roman"/>
                <w:sz w:val="20"/>
                <w:szCs w:val="20"/>
                <w:lang w:val="en-US"/>
              </w:rPr>
              <w:t>Sunthon</w:t>
            </w:r>
            <w:proofErr w:type="spellEnd"/>
            <w:r w:rsidR="00ED543F" w:rsidRPr="00ED543F">
              <w:rPr>
                <w:rFonts w:ascii="Times New Roman" w:hAnsi="Times New Roman" w:cs="Times New Roman"/>
                <w:sz w:val="20"/>
                <w:szCs w:val="20"/>
                <w:lang w:val="en-US"/>
              </w:rPr>
              <w:t xml:space="preserve"> Road, Soi </w:t>
            </w:r>
            <w:proofErr w:type="spellStart"/>
            <w:r w:rsidR="00ED543F" w:rsidRPr="00ED543F">
              <w:rPr>
                <w:rFonts w:ascii="Times New Roman" w:hAnsi="Times New Roman" w:cs="Times New Roman"/>
                <w:sz w:val="20"/>
                <w:szCs w:val="20"/>
                <w:lang w:val="en-US"/>
              </w:rPr>
              <w:t>Choeng</w:t>
            </w:r>
            <w:proofErr w:type="spellEnd"/>
            <w:r w:rsidR="00ED543F" w:rsidRPr="00ED543F">
              <w:rPr>
                <w:rFonts w:ascii="Times New Roman" w:hAnsi="Times New Roman" w:cs="Times New Roman"/>
                <w:sz w:val="20"/>
                <w:szCs w:val="20"/>
                <w:lang w:val="en-US"/>
              </w:rPr>
              <w:t xml:space="preserve"> </w:t>
            </w:r>
            <w:proofErr w:type="spellStart"/>
            <w:r w:rsidR="00ED543F" w:rsidRPr="00ED543F">
              <w:rPr>
                <w:rFonts w:ascii="Times New Roman" w:hAnsi="Times New Roman" w:cs="Times New Roman"/>
                <w:sz w:val="20"/>
                <w:szCs w:val="20"/>
                <w:lang w:val="en-US"/>
              </w:rPr>
              <w:t>Thale</w:t>
            </w:r>
            <w:proofErr w:type="spellEnd"/>
            <w:r w:rsidR="00ED543F" w:rsidRPr="00ED543F">
              <w:rPr>
                <w:rFonts w:ascii="Times New Roman" w:hAnsi="Times New Roman" w:cs="Times New Roman"/>
                <w:sz w:val="20"/>
                <w:szCs w:val="20"/>
                <w:lang w:val="en-US"/>
              </w:rPr>
              <w:t xml:space="preserve"> 1, </w:t>
            </w:r>
            <w:proofErr w:type="spellStart"/>
            <w:r w:rsidR="00ED543F" w:rsidRPr="00ED543F">
              <w:rPr>
                <w:rFonts w:ascii="Times New Roman" w:hAnsi="Times New Roman" w:cs="Times New Roman"/>
                <w:sz w:val="20"/>
                <w:szCs w:val="20"/>
                <w:lang w:val="en-US"/>
              </w:rPr>
              <w:t>Cherngtalay</w:t>
            </w:r>
            <w:proofErr w:type="spellEnd"/>
            <w:r w:rsidR="00ED543F" w:rsidRPr="00ED543F">
              <w:rPr>
                <w:rFonts w:ascii="Times New Roman" w:hAnsi="Times New Roman" w:cs="Times New Roman"/>
                <w:sz w:val="20"/>
                <w:szCs w:val="20"/>
                <w:lang w:val="en-US"/>
              </w:rPr>
              <w:t xml:space="preserve"> Sub-district, Thalang District, Phuket 83110, Thailand</w:t>
            </w:r>
            <w:r w:rsidR="00ED543F" w:rsidRPr="00ED543F">
              <w:rPr>
                <w:rFonts w:ascii="Times New Roman" w:hAnsi="Times New Roman" w:cs="Times New Roman"/>
                <w:sz w:val="20"/>
                <w:szCs w:val="20"/>
                <w:lang w:val="en-US"/>
              </w:rPr>
              <w:t xml:space="preserve">, </w:t>
            </w:r>
            <w:r w:rsidR="00ED543F" w:rsidRPr="00ED543F">
              <w:rPr>
                <w:rFonts w:ascii="Times New Roman" w:hAnsi="Times New Roman" w:cs="Times New Roman"/>
                <w:sz w:val="20"/>
                <w:szCs w:val="20"/>
                <w:lang w:val="en-US"/>
              </w:rPr>
              <w:t xml:space="preserve">acting as the owner and/or operator of the "Lotus Arena" concert venue (hereinafter referred to as the "Arena"), and the owner and operator of the online ticketing platform available at </w:t>
            </w:r>
            <w:hyperlink r:id="rId10" w:history="1">
              <w:r w:rsidR="00ED543F" w:rsidRPr="00FF694D">
                <w:rPr>
                  <w:rStyle w:val="a5"/>
                  <w:rFonts w:ascii="Times New Roman" w:hAnsi="Times New Roman" w:cs="Times New Roman"/>
                  <w:sz w:val="20"/>
                  <w:szCs w:val="20"/>
                  <w:lang w:val="en-US"/>
                </w:rPr>
                <w:t>https://ticket.lotusarena.life/</w:t>
              </w:r>
            </w:hyperlink>
            <w:r w:rsidR="00ED543F" w:rsidRPr="00ED543F">
              <w:rPr>
                <w:rFonts w:ascii="Times New Roman" w:hAnsi="Times New Roman" w:cs="Times New Roman"/>
                <w:sz w:val="20"/>
                <w:szCs w:val="20"/>
                <w:lang w:val="en-US"/>
              </w:rPr>
              <w:t>.</w:t>
            </w:r>
          </w:p>
        </w:tc>
      </w:tr>
      <w:tr w:rsidR="005F5991" w:rsidRPr="00456F52" w14:paraId="03A5770B"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57DD864"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2. КАК ЗАКЛЮЧАЕТСЯ ДОГОВО</w:t>
            </w:r>
            <w:r w:rsidRPr="00456F52">
              <w:rPr>
                <w:rFonts w:ascii="Times New Roman" w:hAnsi="Times New Roman" w:cs="Times New Roman"/>
                <w:b/>
                <w:bCs/>
                <w:sz w:val="20"/>
                <w:szCs w:val="20"/>
              </w:rPr>
              <w:t>Р</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7E33CF0" w14:textId="77777777" w:rsidR="000411DE" w:rsidRPr="00456F52" w:rsidRDefault="004A36E8" w:rsidP="00456F52">
            <w:pPr>
              <w:spacing w:after="40" w:line="276" w:lineRule="auto"/>
              <w:jc w:val="center"/>
              <w:rPr>
                <w:rFonts w:ascii="Times New Roman" w:hAnsi="Times New Roman" w:cs="Times New Roman"/>
                <w:sz w:val="20"/>
                <w:szCs w:val="20"/>
                <w:lang w:val="en-US"/>
              </w:rPr>
            </w:pPr>
            <w:r w:rsidRPr="00456F52">
              <w:rPr>
                <w:rFonts w:ascii="Times New Roman" w:hAnsi="Times New Roman" w:cs="Times New Roman"/>
                <w:b/>
                <w:bCs/>
                <w:sz w:val="20"/>
                <w:szCs w:val="20"/>
                <w:lang w:val="en-US"/>
              </w:rPr>
              <w:t>2. HOW THE AGREEMENT IS FORMED</w:t>
            </w:r>
          </w:p>
        </w:tc>
      </w:tr>
      <w:tr w:rsidR="005F5991" w:rsidRPr="00456F52" w14:paraId="58C7CAB3"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DD488C8"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Настоящий Договор регулирует отношения между Платформой и лицом или организацией, которые используют Платформу для продажи билетов и связанных услуг в качестве Организатора (далее — «вы» или «Организатор»).</w:t>
            </w:r>
          </w:p>
          <w:p w14:paraId="5D904BCD"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Чтобы начать работать с Платформой, вам необходим</w:t>
            </w:r>
            <w:r w:rsidRPr="00456F52">
              <w:rPr>
                <w:rFonts w:ascii="Times New Roman" w:hAnsi="Times New Roman" w:cs="Times New Roman"/>
                <w:sz w:val="20"/>
                <w:szCs w:val="20"/>
              </w:rPr>
              <w:t>о зарегистрироваться в качестве Организатора и предоставить запрошенные документы и информацию.</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3B8EE17"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This Agreement governs the relationship between the Platform and any person or </w:t>
            </w:r>
            <w:proofErr w:type="spellStart"/>
            <w:r w:rsidRPr="00456F52">
              <w:rPr>
                <w:rFonts w:ascii="Times New Roman" w:hAnsi="Times New Roman" w:cs="Times New Roman"/>
                <w:sz w:val="20"/>
                <w:szCs w:val="20"/>
                <w:lang w:val="en-US"/>
              </w:rPr>
              <w:t>organisation</w:t>
            </w:r>
            <w:proofErr w:type="spellEnd"/>
            <w:r w:rsidRPr="00456F52">
              <w:rPr>
                <w:rFonts w:ascii="Times New Roman" w:hAnsi="Times New Roman" w:cs="Times New Roman"/>
                <w:sz w:val="20"/>
                <w:szCs w:val="20"/>
                <w:lang w:val="en-US"/>
              </w:rPr>
              <w:t xml:space="preserve"> that uses the Platform as an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 xml:space="preserve"> to sell tickets and use relat</w:t>
            </w:r>
            <w:r w:rsidRPr="00456F52">
              <w:rPr>
                <w:rFonts w:ascii="Times New Roman" w:hAnsi="Times New Roman" w:cs="Times New Roman"/>
                <w:sz w:val="20"/>
                <w:szCs w:val="20"/>
                <w:lang w:val="en-US"/>
              </w:rPr>
              <w:t>ed services (referred to as “you” or the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w:t>
            </w:r>
          </w:p>
          <w:p w14:paraId="68928A12"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To start using the Platform as an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 xml:space="preserve">, you must register an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 xml:space="preserve"> account and provide the information and documents we request.</w:t>
            </w:r>
          </w:p>
        </w:tc>
      </w:tr>
      <w:tr w:rsidR="005F5991" w:rsidRPr="00456F52" w14:paraId="444450ED"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3B82007"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Вы принимаете условия настоящего Договора, когда:</w:t>
            </w:r>
          </w:p>
          <w:p w14:paraId="49B16EB4"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регистрируетесь в качестве Организатора;</w:t>
            </w:r>
          </w:p>
          <w:p w14:paraId="36F0D824"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предоставляете необходимые документы и информацию; и</w:t>
            </w:r>
          </w:p>
          <w:p w14:paraId="50A0B45E"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lastRenderedPageBreak/>
              <w:t>• принимаете условия настоящего Договора через Платформу (в том числе ставите соответствующую отметку или со</w:t>
            </w:r>
            <w:r w:rsidRPr="00456F52">
              <w:rPr>
                <w:rFonts w:ascii="Times New Roman" w:hAnsi="Times New Roman" w:cs="Times New Roman"/>
                <w:sz w:val="20"/>
                <w:szCs w:val="20"/>
              </w:rPr>
              <w:t>вершаете иное действие, подтверждающее согласие).</w:t>
            </w:r>
          </w:p>
          <w:p w14:paraId="40346B71"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После этого Платформа проверяет предоставленные данные. Если проверка пройдена успешно, мы активируем ваш аккаунт и направляем подтверждение.</w:t>
            </w:r>
          </w:p>
          <w:p w14:paraId="360A9A1B"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С момента активации аккаунта Договор считается заключённым и име</w:t>
            </w:r>
            <w:r w:rsidRPr="00456F52">
              <w:rPr>
                <w:rFonts w:ascii="Times New Roman" w:hAnsi="Times New Roman" w:cs="Times New Roman"/>
                <w:sz w:val="20"/>
                <w:szCs w:val="20"/>
              </w:rPr>
              <w:t>ет такую же юридическую силу, как договор, подписанный сторонами на бумаге.</w:t>
            </w:r>
          </w:p>
          <w:p w14:paraId="4FC6BF4C"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Совершая указанные действия, вы подтверждаете, что ознакомились с условиями настоящего Договора и принимаете их в полном объёме.</w:t>
            </w:r>
          </w:p>
          <w:p w14:paraId="16A59703"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Мы вправе отказать в регистрации или активации по своему усмотрению после проверки, без обязательства объяснять причины.</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99EFDBE"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You accept this Agreement when you:</w:t>
            </w:r>
          </w:p>
          <w:p w14:paraId="13794FF2"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 register as an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w:t>
            </w:r>
          </w:p>
          <w:p w14:paraId="2FFCBC4D"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provide the required information and documents; and</w:t>
            </w:r>
          </w:p>
          <w:p w14:paraId="0DD09118"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 accept the term</w:t>
            </w:r>
            <w:r w:rsidRPr="00456F52">
              <w:rPr>
                <w:rFonts w:ascii="Times New Roman" w:hAnsi="Times New Roman" w:cs="Times New Roman"/>
                <w:sz w:val="20"/>
                <w:szCs w:val="20"/>
                <w:lang w:val="en-US"/>
              </w:rPr>
              <w:t>s of this Agreement through the Platform (including by ticking the relevant box or taking any other action that confirms your acceptance).</w:t>
            </w:r>
          </w:p>
          <w:p w14:paraId="155B0543"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will then review the information and documents you have provided. If you successfully pass our review, we will act</w:t>
            </w:r>
            <w:r w:rsidRPr="00456F52">
              <w:rPr>
                <w:rFonts w:ascii="Times New Roman" w:hAnsi="Times New Roman" w:cs="Times New Roman"/>
                <w:sz w:val="20"/>
                <w:szCs w:val="20"/>
                <w:lang w:val="en-US"/>
              </w:rPr>
              <w:t>ivate your account and notify you accordingly.</w:t>
            </w:r>
          </w:p>
          <w:p w14:paraId="5FE59003"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Agreement is formed when your account is activated. It is legally binding on both you and us. You do not need to sign a separate paper or electronic agreement.</w:t>
            </w:r>
          </w:p>
          <w:p w14:paraId="04D2B788"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By completing these steps, you confirm that you have read, understood and accepted the terms</w:t>
            </w:r>
            <w:r w:rsidRPr="00456F52">
              <w:rPr>
                <w:rFonts w:ascii="Times New Roman" w:hAnsi="Times New Roman" w:cs="Times New Roman"/>
                <w:sz w:val="20"/>
                <w:szCs w:val="20"/>
                <w:lang w:val="en-US"/>
              </w:rPr>
              <w:t xml:space="preserve"> of this Agreement.</w:t>
            </w:r>
          </w:p>
          <w:p w14:paraId="22D79A39"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may refuse registration or activation at our sole discretion after compliance review, without obligation to give reasons.</w:t>
            </w:r>
          </w:p>
        </w:tc>
      </w:tr>
      <w:tr w:rsidR="005F5991" w:rsidRPr="00456F52" w14:paraId="7D28CD20"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BE1743C"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lastRenderedPageBreak/>
              <w:t>3. СВЯЗЬ С ДРУГИМИ ДОКУМЕНТАМИ</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334D6FF" w14:textId="77777777" w:rsidR="000411DE" w:rsidRPr="00456F52" w:rsidRDefault="004A36E8" w:rsidP="00456F52">
            <w:pPr>
              <w:spacing w:after="40" w:line="276" w:lineRule="auto"/>
              <w:jc w:val="center"/>
              <w:rPr>
                <w:rFonts w:ascii="Times New Roman" w:hAnsi="Times New Roman" w:cs="Times New Roman"/>
                <w:sz w:val="20"/>
                <w:szCs w:val="20"/>
                <w:lang w:val="en-US"/>
              </w:rPr>
            </w:pPr>
            <w:r w:rsidRPr="00456F52">
              <w:rPr>
                <w:rFonts w:ascii="Times New Roman" w:hAnsi="Times New Roman" w:cs="Times New Roman"/>
                <w:b/>
                <w:bCs/>
                <w:sz w:val="20"/>
                <w:szCs w:val="20"/>
                <w:lang w:val="en-US"/>
              </w:rPr>
              <w:t>3. HOW THIS AGREEMENT RELATES TO OTHER TERMS</w:t>
            </w:r>
          </w:p>
        </w:tc>
      </w:tr>
      <w:tr w:rsidR="005F5991" w:rsidRPr="00456F52" w14:paraId="6D7FFFA2"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1523252"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Условия настоящего Договора дополняют Условия использования Платформы и Политику конфиденциальности. Все положения этих документов распространяются на отношения между Платформой и Организатором.</w:t>
            </w:r>
          </w:p>
          <w:p w14:paraId="69614AA1"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Если между настоящим Договором и Условиями использования есть</w:t>
            </w:r>
            <w:r w:rsidRPr="00456F52">
              <w:rPr>
                <w:rFonts w:ascii="Times New Roman" w:hAnsi="Times New Roman" w:cs="Times New Roman"/>
                <w:sz w:val="20"/>
                <w:szCs w:val="20"/>
              </w:rPr>
              <w:t xml:space="preserve"> противоречие, в отношении Организатора действует положение настоящего Договора.</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478F055"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This Agreement forms part of the terms governing your use of the Platform and should be read together with our Terms of Use and Privacy Policy.</w:t>
            </w:r>
          </w:p>
          <w:p w14:paraId="3EA8D1A8"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If there is any conflict betwee</w:t>
            </w:r>
            <w:r w:rsidRPr="00456F52">
              <w:rPr>
                <w:rFonts w:ascii="Times New Roman" w:hAnsi="Times New Roman" w:cs="Times New Roman"/>
                <w:sz w:val="20"/>
                <w:szCs w:val="20"/>
                <w:lang w:val="en-US"/>
              </w:rPr>
              <w:t xml:space="preserve">n this Agreement and our Terms of Use, this Agreement will prevail to the extent of the conflict in matters relating to the </w:t>
            </w:r>
            <w:proofErr w:type="spellStart"/>
            <w:r w:rsidRPr="00456F52">
              <w:rPr>
                <w:rFonts w:ascii="Times New Roman" w:hAnsi="Times New Roman" w:cs="Times New Roman"/>
                <w:sz w:val="20"/>
                <w:szCs w:val="20"/>
                <w:lang w:val="en-US"/>
              </w:rPr>
              <w:t>Organiser</w:t>
            </w:r>
            <w:proofErr w:type="spellEnd"/>
            <w:r w:rsidRPr="00456F52">
              <w:rPr>
                <w:rFonts w:ascii="Times New Roman" w:hAnsi="Times New Roman" w:cs="Times New Roman"/>
                <w:sz w:val="20"/>
                <w:szCs w:val="20"/>
                <w:lang w:val="en-US"/>
              </w:rPr>
              <w:t>.</w:t>
            </w:r>
          </w:p>
        </w:tc>
      </w:tr>
      <w:tr w:rsidR="005F5991" w:rsidRPr="00456F52" w14:paraId="6AD046A9"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27ECF61"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4. ПРАВО НА ИСПОЛЬЗОВАНИЕ, РЕГИСТРАЦИЯ И ПРОВЕРКА СООТВЕТСТВИЯ</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35E69AE0"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4. ELIGIBILITY, REGISTRATION AND COMPLIANCE</w:t>
            </w:r>
          </w:p>
        </w:tc>
      </w:tr>
      <w:tr w:rsidR="005F5991" w:rsidRPr="00456F52" w14:paraId="331904F3"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3339F94"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Чтобы пользоваться Услугами Организатора, вы должны:</w:t>
            </w:r>
          </w:p>
          <w:p w14:paraId="7E7DD70A"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(a) обладать правоспособностью и полномочиями заключить настоящий Договор (лично или от имени юридического лица);</w:t>
            </w:r>
          </w:p>
          <w:p w14:paraId="3CAF9883"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(b) предоставить достоверную, точную и полную информацию о себе, своей компании (если применимо), мероприятии и своём статусе;</w:t>
            </w:r>
          </w:p>
          <w:p w14:paraId="377AB96D"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(c) загрузить в</w:t>
            </w:r>
            <w:r w:rsidRPr="00456F52">
              <w:rPr>
                <w:rFonts w:ascii="Times New Roman" w:hAnsi="Times New Roman" w:cs="Times New Roman"/>
                <w:sz w:val="20"/>
                <w:szCs w:val="20"/>
              </w:rPr>
              <w:t>се требуемые корпоративные и идентификационные документы (включая, где применимо, документы, подтверждающие статус по праву Таиланда или иному применимому праву); и</w:t>
            </w:r>
          </w:p>
          <w:p w14:paraId="7A284A49"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(d) пройти нашу проверку соответствия и KYC/AML.</w:t>
            </w:r>
          </w:p>
          <w:p w14:paraId="76B6BB7E"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Вы обязаны оперативно обновлять любую изме</w:t>
            </w:r>
            <w:r w:rsidRPr="00456F52">
              <w:rPr>
                <w:rFonts w:ascii="Times New Roman" w:hAnsi="Times New Roman" w:cs="Times New Roman"/>
                <w:sz w:val="20"/>
                <w:szCs w:val="20"/>
              </w:rPr>
              <w:t>нившуюся информацию.</w:t>
            </w:r>
          </w:p>
          <w:p w14:paraId="5B43BD0B"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Мы можем в любое время запросить дополнительную информацию или документы. Непредоставление точной информации может привести к приостановке, расторжению или удержанию выплат.</w:t>
            </w:r>
          </w:p>
          <w:p w14:paraId="50B83AF8"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Мы можем передавать регистрационные данные и данные о меропри</w:t>
            </w:r>
            <w:r w:rsidRPr="00456F52">
              <w:rPr>
                <w:rFonts w:ascii="Times New Roman" w:hAnsi="Times New Roman" w:cs="Times New Roman"/>
                <w:sz w:val="20"/>
                <w:szCs w:val="20"/>
              </w:rPr>
              <w:t>ятиях платёжным партнёрам, банкам и другим поставщикам услуг в объёме, необходимом для оказания Услуг и соблюдения закона.</w:t>
            </w:r>
          </w:p>
          <w:p w14:paraId="46BB0C1E"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lastRenderedPageBreak/>
              <w:t xml:space="preserve">Вы уполномочиваете нас проводить </w:t>
            </w:r>
            <w:proofErr w:type="spellStart"/>
            <w:r w:rsidRPr="00456F52">
              <w:rPr>
                <w:rFonts w:ascii="Times New Roman" w:hAnsi="Times New Roman" w:cs="Times New Roman"/>
                <w:sz w:val="20"/>
                <w:szCs w:val="20"/>
              </w:rPr>
              <w:t>due</w:t>
            </w:r>
            <w:proofErr w:type="spellEnd"/>
            <w:r w:rsidRPr="00456F52">
              <w:rPr>
                <w:rFonts w:ascii="Times New Roman" w:hAnsi="Times New Roman" w:cs="Times New Roman"/>
                <w:sz w:val="20"/>
                <w:szCs w:val="20"/>
              </w:rPr>
              <w:t xml:space="preserve"> </w:t>
            </w:r>
            <w:proofErr w:type="spellStart"/>
            <w:r w:rsidRPr="00456F52">
              <w:rPr>
                <w:rFonts w:ascii="Times New Roman" w:hAnsi="Times New Roman" w:cs="Times New Roman"/>
                <w:sz w:val="20"/>
                <w:szCs w:val="20"/>
              </w:rPr>
              <w:t>diligence</w:t>
            </w:r>
            <w:proofErr w:type="spellEnd"/>
            <w:r w:rsidRPr="00456F52">
              <w:rPr>
                <w:rFonts w:ascii="Times New Roman" w:hAnsi="Times New Roman" w:cs="Times New Roman"/>
                <w:sz w:val="20"/>
                <w:szCs w:val="20"/>
              </w:rPr>
              <w:t>, в том числе через третьих лиц.</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0CCB471"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To use the Organizer Services you must:</w:t>
            </w:r>
          </w:p>
          <w:p w14:paraId="183308DA"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(a) have legal</w:t>
            </w:r>
            <w:r w:rsidRPr="00456F52">
              <w:rPr>
                <w:rFonts w:ascii="Times New Roman" w:hAnsi="Times New Roman" w:cs="Times New Roman"/>
                <w:sz w:val="20"/>
                <w:szCs w:val="20"/>
                <w:lang w:val="en-US"/>
              </w:rPr>
              <w:t xml:space="preserve"> capacity and authority to enter into this Agreement (personally or on behalf of an entity);</w:t>
            </w:r>
          </w:p>
          <w:p w14:paraId="78E756B4"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(b) provide truthful, accurate and complete information about yourself, your company (if any), the event and your status;</w:t>
            </w:r>
          </w:p>
          <w:p w14:paraId="5DF62A7B"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(c) upload all required corporate and ide</w:t>
            </w:r>
            <w:r w:rsidRPr="00456F52">
              <w:rPr>
                <w:rFonts w:ascii="Times New Roman" w:hAnsi="Times New Roman" w:cs="Times New Roman"/>
                <w:sz w:val="20"/>
                <w:szCs w:val="20"/>
                <w:lang w:val="en-US"/>
              </w:rPr>
              <w:t>ntity documents (including, where applicable, documents confirming status under Thai or other applicable law); and</w:t>
            </w:r>
          </w:p>
          <w:p w14:paraId="47C88A86"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(d) pass our compliance and KYC/AML review.</w:t>
            </w:r>
          </w:p>
          <w:p w14:paraId="73770859"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You must promptly update any information that changes.</w:t>
            </w:r>
          </w:p>
          <w:p w14:paraId="38883E16"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may request additional information or d</w:t>
            </w:r>
            <w:r w:rsidRPr="00456F52">
              <w:rPr>
                <w:rFonts w:ascii="Times New Roman" w:hAnsi="Times New Roman" w:cs="Times New Roman"/>
                <w:sz w:val="20"/>
                <w:szCs w:val="20"/>
                <w:lang w:val="en-US"/>
              </w:rPr>
              <w:t>ocuments at any time. Failure to provide accurate information may result in suspension, termination or withholding of payouts.</w:t>
            </w:r>
          </w:p>
          <w:p w14:paraId="5DC2A04A"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may share registration and event data with payment partners, banks and other service providers as needed to provide the Servic</w:t>
            </w:r>
            <w:r w:rsidRPr="00456F52">
              <w:rPr>
                <w:rFonts w:ascii="Times New Roman" w:hAnsi="Times New Roman" w:cs="Times New Roman"/>
                <w:sz w:val="20"/>
                <w:szCs w:val="20"/>
                <w:lang w:val="en-US"/>
              </w:rPr>
              <w:t>es and comply with law.</w:t>
            </w:r>
          </w:p>
          <w:p w14:paraId="0E8C2FF8"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You </w:t>
            </w:r>
            <w:proofErr w:type="spellStart"/>
            <w:r w:rsidRPr="00456F52">
              <w:rPr>
                <w:rFonts w:ascii="Times New Roman" w:hAnsi="Times New Roman" w:cs="Times New Roman"/>
                <w:sz w:val="20"/>
                <w:szCs w:val="20"/>
                <w:lang w:val="en-US"/>
              </w:rPr>
              <w:t>authorise</w:t>
            </w:r>
            <w:proofErr w:type="spellEnd"/>
            <w:r w:rsidRPr="00456F52">
              <w:rPr>
                <w:rFonts w:ascii="Times New Roman" w:hAnsi="Times New Roman" w:cs="Times New Roman"/>
                <w:sz w:val="20"/>
                <w:szCs w:val="20"/>
                <w:lang w:val="en-US"/>
              </w:rPr>
              <w:t xml:space="preserve"> us to conduct due diligence, including through third-party providers.</w:t>
            </w:r>
          </w:p>
        </w:tc>
      </w:tr>
      <w:tr w:rsidR="005F5991" w:rsidRPr="00456F52" w14:paraId="7307359A"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1DFBF88"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5. РАЗМЕЩЕНИЕ МЕРОПРИЯТИЙ</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FC3BBC4"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5. EVENT LISTINGS</w:t>
            </w:r>
          </w:p>
        </w:tc>
      </w:tr>
      <w:tr w:rsidR="005F5991" w:rsidRPr="00456F52" w14:paraId="2BCA88DF"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6A04842"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Организатор самостоятельно определяет содержание карточки Мероприятия (описание, цены, категории Билетов, условия посещения) и несёт полную ответственность за достоверность этой информации.</w:t>
            </w:r>
          </w:p>
          <w:p w14:paraId="7E00FACB"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Платформа вправе отказать в размещении, отредактировать или снять </w:t>
            </w:r>
            <w:r w:rsidRPr="00456F52">
              <w:rPr>
                <w:rFonts w:ascii="Times New Roman" w:hAnsi="Times New Roman" w:cs="Times New Roman"/>
                <w:sz w:val="20"/>
                <w:szCs w:val="20"/>
              </w:rPr>
              <w:t>с публикации карточку Мероприятия, если она нарушает применимое законодательство, права третьих лиц или условия настоящей оферты.</w:t>
            </w:r>
          </w:p>
          <w:p w14:paraId="06A23077"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Организатор обязан самостоятельно получить все разрешения, лицензии и согласования, необходимые для проведения Мероприятия по </w:t>
            </w:r>
            <w:r w:rsidRPr="00456F52">
              <w:rPr>
                <w:rFonts w:ascii="Times New Roman" w:hAnsi="Times New Roman" w:cs="Times New Roman"/>
                <w:sz w:val="20"/>
                <w:szCs w:val="20"/>
              </w:rPr>
              <w:t>законодательству страны его проведения.</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729FC4E"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Organizer independently determines the content of its Event listing (description, prices, ticket categories, admission conditions) and bears full responsibility for the accuracy of that information.</w:t>
            </w:r>
          </w:p>
          <w:p w14:paraId="40C10338"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Platform may refuse to publish, edit, or remove an Event listing that breaches applicable law, third-party rights, or the terms of this offer.</w:t>
            </w:r>
          </w:p>
          <w:p w14:paraId="47A54EBD"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Organizer is solely responsible for obtaining all permits, licenses, and approvals required to hold the E</w:t>
            </w:r>
            <w:r w:rsidRPr="00456F52">
              <w:rPr>
                <w:rFonts w:ascii="Times New Roman" w:hAnsi="Times New Roman" w:cs="Times New Roman"/>
                <w:sz w:val="20"/>
                <w:szCs w:val="20"/>
                <w:lang w:val="en-US"/>
              </w:rPr>
              <w:t>vent under the law of the country where it takes place.</w:t>
            </w:r>
          </w:p>
        </w:tc>
      </w:tr>
      <w:tr w:rsidR="005F5991" w:rsidRPr="00456F52" w14:paraId="0EEC6957"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3F18F2F"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6. ОБРАБОТКА ПЛАТЕЖЕЙ</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350EAC15"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6. PAYMENT PROCESSING</w:t>
            </w:r>
          </w:p>
        </w:tc>
      </w:tr>
      <w:tr w:rsidR="005F5991" w:rsidRPr="00456F52" w14:paraId="70423408"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E91DB91"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Приём оплаты от Покупателя осуществляется исключительно через привлечённых Платформой третьих лиц — платёжных провайдеров/агентов, имеющих необходимые лицензии.</w:t>
            </w:r>
          </w:p>
          <w:p w14:paraId="5CA0FC8D"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Сама Платформа не принимает и не удерживает денежные средства Покупателей в качестве платёжного</w:t>
            </w:r>
            <w:r w:rsidRPr="00456F52">
              <w:rPr>
                <w:rFonts w:ascii="Times New Roman" w:hAnsi="Times New Roman" w:cs="Times New Roman"/>
                <w:sz w:val="20"/>
                <w:szCs w:val="20"/>
              </w:rPr>
              <w:t xml:space="preserve"> агента.</w:t>
            </w:r>
          </w:p>
          <w:p w14:paraId="270593E0"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Вы остаётесь полностью ответственными за исполнение всех подтверждённых заказов перед Покупателями так, как если бы они заплатили вам напрямую. Вы обязаны исполнять каждый подтверждённый билет/регистрацию.</w:t>
            </w:r>
          </w:p>
          <w:p w14:paraId="1C06CC5F"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Выплата чистой выручки от мероприятия (по</w:t>
            </w:r>
            <w:r w:rsidRPr="00456F52">
              <w:rPr>
                <w:rFonts w:ascii="Times New Roman" w:hAnsi="Times New Roman" w:cs="Times New Roman"/>
                <w:sz w:val="20"/>
                <w:szCs w:val="20"/>
              </w:rPr>
              <w:t xml:space="preserve">сле вычета наших комиссий, налогов, </w:t>
            </w:r>
            <w:proofErr w:type="spellStart"/>
            <w:r w:rsidRPr="00456F52">
              <w:rPr>
                <w:rFonts w:ascii="Times New Roman" w:hAnsi="Times New Roman" w:cs="Times New Roman"/>
                <w:sz w:val="20"/>
                <w:szCs w:val="20"/>
              </w:rPr>
              <w:t>чарджбэков</w:t>
            </w:r>
            <w:proofErr w:type="spellEnd"/>
            <w:r w:rsidRPr="00456F52">
              <w:rPr>
                <w:rFonts w:ascii="Times New Roman" w:hAnsi="Times New Roman" w:cs="Times New Roman"/>
                <w:sz w:val="20"/>
                <w:szCs w:val="20"/>
              </w:rPr>
              <w:t>, возвратов и иных сумм, которые вы нам должны) производится в соответствии с графиком и способом, доступными в вашем аккаунте. Выплаты могут быть приостановлены на разумный срок, если это необходимо для провед</w:t>
            </w:r>
            <w:r w:rsidRPr="00456F52">
              <w:rPr>
                <w:rFonts w:ascii="Times New Roman" w:hAnsi="Times New Roman" w:cs="Times New Roman"/>
                <w:sz w:val="20"/>
                <w:szCs w:val="20"/>
              </w:rPr>
              <w:t>ения риск-проверки, предотвращения мошенничества или комплаенс-проверки.</w:t>
            </w:r>
          </w:p>
          <w:p w14:paraId="4BDB23BD"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не несёт ответственности за задержку выплаты, вызванную действиями Организатора, платёжных партнёров или иных третьих лиц, за исключением случаев, когда задержка вызвана умы</w:t>
            </w:r>
            <w:r w:rsidRPr="00456F52">
              <w:rPr>
                <w:rFonts w:ascii="Times New Roman" w:hAnsi="Times New Roman" w:cs="Times New Roman"/>
                <w:sz w:val="20"/>
                <w:szCs w:val="20"/>
              </w:rPr>
              <w:t>слом или грубой неосторожностью Платформы.</w:t>
            </w:r>
          </w:p>
          <w:p w14:paraId="62D16270" w14:textId="77777777" w:rsidR="00AD64E2"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Организатор несёт единоличную ответственность за предоставление точных и актуальных банковских реквизитов для выплат и обязан своевременно сообщать об их изменении. </w:t>
            </w:r>
          </w:p>
          <w:p w14:paraId="30F6F196" w14:textId="15BBDB1B"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принимает разумные меры для проверки с</w:t>
            </w:r>
            <w:r w:rsidRPr="00456F52">
              <w:rPr>
                <w:rFonts w:ascii="Times New Roman" w:hAnsi="Times New Roman" w:cs="Times New Roman"/>
                <w:sz w:val="20"/>
                <w:szCs w:val="20"/>
              </w:rPr>
              <w:t xml:space="preserve">оответствия указанного платёжного счёта зарегистрированному юридическому лицу Организатора, однако не несёт ответственности за утрату денежных средств, вызванную неверными или неактуальными реквизитами, предоставленными Организатором, за </w:t>
            </w:r>
            <w:r w:rsidRPr="00456F52">
              <w:rPr>
                <w:rFonts w:ascii="Times New Roman" w:hAnsi="Times New Roman" w:cs="Times New Roman"/>
                <w:sz w:val="20"/>
                <w:szCs w:val="20"/>
              </w:rPr>
              <w:lastRenderedPageBreak/>
              <w:t>исключением случае</w:t>
            </w:r>
            <w:r w:rsidRPr="00456F52">
              <w:rPr>
                <w:rFonts w:ascii="Times New Roman" w:hAnsi="Times New Roman" w:cs="Times New Roman"/>
                <w:sz w:val="20"/>
                <w:szCs w:val="20"/>
              </w:rPr>
              <w:t>в умысла или грубой неосторожности Платформы.</w:t>
            </w:r>
          </w:p>
          <w:p w14:paraId="0C9EDEDD"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Порядок и сроки возврата денежных средств Покупателям при отмене или переносе Мероприятия, а также при отказе Покупателя от посещения, определяются политикой возвратов, размещённой на Сайте, и являются обязател</w:t>
            </w:r>
            <w:r w:rsidRPr="00456F52">
              <w:rPr>
                <w:rFonts w:ascii="Times New Roman" w:hAnsi="Times New Roman" w:cs="Times New Roman"/>
                <w:sz w:val="20"/>
                <w:szCs w:val="20"/>
              </w:rPr>
              <w:t>ьными для Организатора.</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5D86FD2"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 xml:space="preserve">Collection of Buyer payments is processed exclusively through third-party payment service providers/agents engaged by the Platform that hold the required </w:t>
            </w:r>
            <w:proofErr w:type="spellStart"/>
            <w:r w:rsidRPr="00456F52">
              <w:rPr>
                <w:rFonts w:ascii="Times New Roman" w:hAnsi="Times New Roman" w:cs="Times New Roman"/>
                <w:sz w:val="20"/>
                <w:szCs w:val="20"/>
                <w:lang w:val="en-US"/>
              </w:rPr>
              <w:t>licences</w:t>
            </w:r>
            <w:proofErr w:type="spellEnd"/>
            <w:r w:rsidRPr="00456F52">
              <w:rPr>
                <w:rFonts w:ascii="Times New Roman" w:hAnsi="Times New Roman" w:cs="Times New Roman"/>
                <w:sz w:val="20"/>
                <w:szCs w:val="20"/>
                <w:lang w:val="en-US"/>
              </w:rPr>
              <w:t>.</w:t>
            </w:r>
          </w:p>
          <w:p w14:paraId="1B469339"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Platform itself does not accept or hold Buyer funds as a payment</w:t>
            </w:r>
            <w:r w:rsidRPr="00456F52">
              <w:rPr>
                <w:rFonts w:ascii="Times New Roman" w:hAnsi="Times New Roman" w:cs="Times New Roman"/>
                <w:sz w:val="20"/>
                <w:szCs w:val="20"/>
                <w:lang w:val="en-US"/>
              </w:rPr>
              <w:t xml:space="preserve"> agent.</w:t>
            </w:r>
          </w:p>
          <w:p w14:paraId="7D8AB391"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You remain fully responsible for fulfilling all confirmed orders to Consumers as if they paid you directly. You must </w:t>
            </w:r>
            <w:proofErr w:type="spellStart"/>
            <w:r w:rsidRPr="00456F52">
              <w:rPr>
                <w:rFonts w:ascii="Times New Roman" w:hAnsi="Times New Roman" w:cs="Times New Roman"/>
                <w:sz w:val="20"/>
                <w:szCs w:val="20"/>
                <w:lang w:val="en-US"/>
              </w:rPr>
              <w:t>honour</w:t>
            </w:r>
            <w:proofErr w:type="spellEnd"/>
            <w:r w:rsidRPr="00456F52">
              <w:rPr>
                <w:rFonts w:ascii="Times New Roman" w:hAnsi="Times New Roman" w:cs="Times New Roman"/>
                <w:sz w:val="20"/>
                <w:szCs w:val="20"/>
                <w:lang w:val="en-US"/>
              </w:rPr>
              <w:t xml:space="preserve"> every confirmed ticket/registration.</w:t>
            </w:r>
          </w:p>
          <w:p w14:paraId="4D17B4EA"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Payouts of net Event Proceeds (after deduction of our fees, taxes, chargebacks, refunds</w:t>
            </w:r>
            <w:r w:rsidRPr="00456F52">
              <w:rPr>
                <w:rFonts w:ascii="Times New Roman" w:hAnsi="Times New Roman" w:cs="Times New Roman"/>
                <w:sz w:val="20"/>
                <w:szCs w:val="20"/>
                <w:lang w:val="en-US"/>
              </w:rPr>
              <w:t xml:space="preserve"> and other amounts you owe) will be made according to the schedule and method available in your account. We may hold a payout for a reasonable time if we need to run a risk, fraud or compliance check first.</w:t>
            </w:r>
          </w:p>
          <w:p w14:paraId="21845CEF"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are not responsible for payout delays caused b</w:t>
            </w:r>
            <w:r w:rsidRPr="00456F52">
              <w:rPr>
                <w:rFonts w:ascii="Times New Roman" w:hAnsi="Times New Roman" w:cs="Times New Roman"/>
                <w:sz w:val="20"/>
                <w:szCs w:val="20"/>
                <w:lang w:val="en-US"/>
              </w:rPr>
              <w:t xml:space="preserve">y you, our payment partners or other third parties, unless the delay is due to our own </w:t>
            </w:r>
            <w:proofErr w:type="spellStart"/>
            <w:r w:rsidRPr="00456F52">
              <w:rPr>
                <w:rFonts w:ascii="Times New Roman" w:hAnsi="Times New Roman" w:cs="Times New Roman"/>
                <w:sz w:val="20"/>
                <w:szCs w:val="20"/>
                <w:lang w:val="en-US"/>
              </w:rPr>
              <w:t>wilful</w:t>
            </w:r>
            <w:proofErr w:type="spellEnd"/>
            <w:r w:rsidRPr="00456F52">
              <w:rPr>
                <w:rFonts w:ascii="Times New Roman" w:hAnsi="Times New Roman" w:cs="Times New Roman"/>
                <w:sz w:val="20"/>
                <w:szCs w:val="20"/>
                <w:lang w:val="en-US"/>
              </w:rPr>
              <w:t xml:space="preserve"> misconduct or gross negligence.</w:t>
            </w:r>
          </w:p>
          <w:p w14:paraId="6DEE1430" w14:textId="286B2DC8"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Organizer is solely responsible for providing accurate and up-to-date bank/payout details and for promptly notifying the Platf</w:t>
            </w:r>
            <w:r w:rsidRPr="00456F52">
              <w:rPr>
                <w:rFonts w:ascii="Times New Roman" w:hAnsi="Times New Roman" w:cs="Times New Roman"/>
                <w:sz w:val="20"/>
                <w:szCs w:val="20"/>
                <w:lang w:val="en-US"/>
              </w:rPr>
              <w:t xml:space="preserve">orm of any change. The Platform takes reasonable steps to verify that the payout account matches the Organizer’s registered legal </w:t>
            </w:r>
            <w:r w:rsidR="00AD64E2" w:rsidRPr="00456F52">
              <w:rPr>
                <w:rFonts w:ascii="Times New Roman" w:hAnsi="Times New Roman" w:cs="Times New Roman"/>
                <w:sz w:val="20"/>
                <w:szCs w:val="20"/>
                <w:lang w:val="en-US"/>
              </w:rPr>
              <w:t>entity but</w:t>
            </w:r>
            <w:r w:rsidRPr="00456F52">
              <w:rPr>
                <w:rFonts w:ascii="Times New Roman" w:hAnsi="Times New Roman" w:cs="Times New Roman"/>
                <w:sz w:val="20"/>
                <w:szCs w:val="20"/>
                <w:lang w:val="en-US"/>
              </w:rPr>
              <w:t xml:space="preserve"> is not liable for loss of funds caused by inaccurate or outdated details provided by the Organizer, except where s</w:t>
            </w:r>
            <w:r w:rsidRPr="00456F52">
              <w:rPr>
                <w:rFonts w:ascii="Times New Roman" w:hAnsi="Times New Roman" w:cs="Times New Roman"/>
                <w:sz w:val="20"/>
                <w:szCs w:val="20"/>
                <w:lang w:val="en-US"/>
              </w:rPr>
              <w:t xml:space="preserve">uch loss results from the Platform’s </w:t>
            </w:r>
            <w:proofErr w:type="spellStart"/>
            <w:r w:rsidRPr="00456F52">
              <w:rPr>
                <w:rFonts w:ascii="Times New Roman" w:hAnsi="Times New Roman" w:cs="Times New Roman"/>
                <w:sz w:val="20"/>
                <w:szCs w:val="20"/>
                <w:lang w:val="en-US"/>
              </w:rPr>
              <w:t>wilful</w:t>
            </w:r>
            <w:proofErr w:type="spellEnd"/>
            <w:r w:rsidRPr="00456F52">
              <w:rPr>
                <w:rFonts w:ascii="Times New Roman" w:hAnsi="Times New Roman" w:cs="Times New Roman"/>
                <w:sz w:val="20"/>
                <w:szCs w:val="20"/>
                <w:lang w:val="en-US"/>
              </w:rPr>
              <w:t xml:space="preserve"> misconduct or gross negligence.</w:t>
            </w:r>
          </w:p>
          <w:p w14:paraId="61896DB2"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Refunds to Buyers upon cancellation or postponement of the Event, or upon a Buyer’s withdrawal, are governed by the refund policy published on the Site, which is binding on the Organizer.</w:t>
            </w:r>
          </w:p>
        </w:tc>
      </w:tr>
      <w:tr w:rsidR="005F5991" w:rsidRPr="00456F52" w14:paraId="3B1578AE"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36D3061A"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7. КОМИССИИ, УДЕРЖАНИЯ И РЕЗЕРВЫ</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89DDC33"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7. FEES, DEDUCTIONS AND RESERVES</w:t>
            </w:r>
          </w:p>
        </w:tc>
      </w:tr>
      <w:tr w:rsidR="005F5991" w:rsidRPr="00456F52" w14:paraId="4AA7E9F0"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55D29F6" w14:textId="77777777" w:rsidR="00C47F30" w:rsidRPr="00C47F30" w:rsidRDefault="00C47F30" w:rsidP="00C47F30">
            <w:pPr>
              <w:spacing w:after="60" w:line="276" w:lineRule="auto"/>
              <w:rPr>
                <w:rFonts w:ascii="Times New Roman" w:hAnsi="Times New Roman" w:cs="Times New Roman"/>
                <w:b/>
                <w:bCs/>
                <w:sz w:val="20"/>
                <w:szCs w:val="20"/>
              </w:rPr>
            </w:pPr>
            <w:r w:rsidRPr="00C47F30">
              <w:rPr>
                <w:rFonts w:ascii="Times New Roman" w:hAnsi="Times New Roman" w:cs="Times New Roman"/>
                <w:b/>
                <w:bCs/>
                <w:sz w:val="20"/>
                <w:szCs w:val="20"/>
              </w:rPr>
              <w:t>Комиссии Платформы</w:t>
            </w:r>
          </w:p>
          <w:p w14:paraId="721FA678" w14:textId="77777777" w:rsidR="00C47F30" w:rsidRPr="00C47F30" w:rsidRDefault="00C47F30" w:rsidP="00C47F30">
            <w:pPr>
              <w:spacing w:after="60" w:line="276" w:lineRule="auto"/>
              <w:rPr>
                <w:rFonts w:ascii="Times New Roman" w:hAnsi="Times New Roman" w:cs="Times New Roman"/>
                <w:sz w:val="20"/>
                <w:szCs w:val="20"/>
              </w:rPr>
            </w:pPr>
            <w:r w:rsidRPr="00C47F30">
              <w:rPr>
                <w:rFonts w:ascii="Times New Roman" w:hAnsi="Times New Roman" w:cs="Times New Roman"/>
                <w:sz w:val="20"/>
                <w:szCs w:val="20"/>
              </w:rPr>
              <w:t>Размер и применимые виды комиссий определяются Платформой и указываются в Личном кабинете Организатора до начала продажи Билетов.</w:t>
            </w:r>
          </w:p>
          <w:p w14:paraId="43423D35" w14:textId="77777777" w:rsidR="00C47F30" w:rsidRPr="00C47F30" w:rsidRDefault="00C47F30" w:rsidP="00C47F30">
            <w:pPr>
              <w:spacing w:after="60" w:line="276" w:lineRule="auto"/>
              <w:rPr>
                <w:rFonts w:ascii="Times New Roman" w:hAnsi="Times New Roman" w:cs="Times New Roman"/>
                <w:sz w:val="20"/>
                <w:szCs w:val="20"/>
              </w:rPr>
            </w:pPr>
            <w:r w:rsidRPr="00C47F30">
              <w:rPr>
                <w:rFonts w:ascii="Times New Roman" w:hAnsi="Times New Roman" w:cs="Times New Roman"/>
                <w:sz w:val="20"/>
                <w:szCs w:val="20"/>
              </w:rPr>
              <w:t>Комиссии могут различаться в зависимости от Мероприятия, способа оплаты, валюты и иных применимых условий.</w:t>
            </w:r>
          </w:p>
          <w:p w14:paraId="5F32FE95" w14:textId="77777777" w:rsidR="00C47F30" w:rsidRPr="00C47F30" w:rsidRDefault="00C47F30" w:rsidP="00C47F30">
            <w:pPr>
              <w:spacing w:after="60" w:line="276" w:lineRule="auto"/>
              <w:rPr>
                <w:rFonts w:ascii="Times New Roman" w:hAnsi="Times New Roman" w:cs="Times New Roman"/>
                <w:sz w:val="20"/>
                <w:szCs w:val="20"/>
              </w:rPr>
            </w:pPr>
            <w:r w:rsidRPr="00C47F30">
              <w:rPr>
                <w:rFonts w:ascii="Times New Roman" w:hAnsi="Times New Roman" w:cs="Times New Roman"/>
                <w:sz w:val="20"/>
                <w:szCs w:val="20"/>
              </w:rPr>
              <w:t>Платформа вправе изменять комиссии для будущих продаж, уведомив Организатора через Личный кабинет. Изменённые комиссии применяются к продажам, совершённым после даты их вступления в силу.</w:t>
            </w:r>
          </w:p>
          <w:p w14:paraId="425D7C49" w14:textId="77777777" w:rsidR="00C47F30" w:rsidRPr="00C47F30" w:rsidRDefault="00C47F30" w:rsidP="00C47F30">
            <w:pPr>
              <w:spacing w:after="60" w:line="276" w:lineRule="auto"/>
              <w:rPr>
                <w:rFonts w:ascii="Times New Roman" w:hAnsi="Times New Roman" w:cs="Times New Roman"/>
                <w:sz w:val="20"/>
                <w:szCs w:val="20"/>
              </w:rPr>
            </w:pPr>
            <w:r w:rsidRPr="00C47F30">
              <w:rPr>
                <w:rFonts w:ascii="Times New Roman" w:hAnsi="Times New Roman" w:cs="Times New Roman"/>
                <w:sz w:val="20"/>
                <w:szCs w:val="20"/>
              </w:rPr>
              <w:t>Применимые комиссии вычитаются из суммы, подлежащей выплате Организатору, если иное не указано в Личном кабинете.</w:t>
            </w:r>
          </w:p>
          <w:p w14:paraId="41C3711F"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Вы соглашаетесь уплачивать все применимые комиссии Платформы (сервисные, за обработку платежей и любые иные комиссии, указанные при размещении или в аккаунте). Комиссии удерживаются из выручки от мероприятия или выставляются счётом в зависимости от обстоят</w:t>
            </w:r>
            <w:r w:rsidRPr="00456F52">
              <w:rPr>
                <w:rFonts w:ascii="Times New Roman" w:hAnsi="Times New Roman" w:cs="Times New Roman"/>
                <w:sz w:val="20"/>
                <w:szCs w:val="20"/>
              </w:rPr>
              <w:t>ельств.</w:t>
            </w:r>
          </w:p>
          <w:p w14:paraId="01D777CD"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Мы вправе удерживать, зачитывать или резервировать суммы в счёт комиссий, </w:t>
            </w:r>
            <w:proofErr w:type="spellStart"/>
            <w:r w:rsidRPr="00456F52">
              <w:rPr>
                <w:rFonts w:ascii="Times New Roman" w:hAnsi="Times New Roman" w:cs="Times New Roman"/>
                <w:sz w:val="20"/>
                <w:szCs w:val="20"/>
              </w:rPr>
              <w:t>чарджбэков</w:t>
            </w:r>
            <w:proofErr w:type="spellEnd"/>
            <w:r w:rsidRPr="00456F52">
              <w:rPr>
                <w:rFonts w:ascii="Times New Roman" w:hAnsi="Times New Roman" w:cs="Times New Roman"/>
                <w:sz w:val="20"/>
                <w:szCs w:val="20"/>
              </w:rPr>
              <w:t>, возвратов, налогов, штрафов или любых иных сумм, которые вы нам должны. Мы можем создавать резервы по причинам управления рисками.</w:t>
            </w:r>
          </w:p>
          <w:p w14:paraId="421B962A"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Неоплаченные комиссии становятс</w:t>
            </w:r>
            <w:r w:rsidRPr="00456F52">
              <w:rPr>
                <w:rFonts w:ascii="Times New Roman" w:hAnsi="Times New Roman" w:cs="Times New Roman"/>
                <w:sz w:val="20"/>
                <w:szCs w:val="20"/>
              </w:rPr>
              <w:t>я немедленно подлежащими уплате при расторжении.</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CB03CED" w14:textId="77777777" w:rsidR="00C47F30" w:rsidRPr="00C47F30" w:rsidRDefault="00C47F30" w:rsidP="00C47F30">
            <w:pPr>
              <w:spacing w:after="60" w:line="276" w:lineRule="auto"/>
              <w:rPr>
                <w:rFonts w:ascii="Times New Roman" w:hAnsi="Times New Roman" w:cs="Times New Roman"/>
                <w:b/>
                <w:bCs/>
                <w:sz w:val="20"/>
                <w:szCs w:val="20"/>
                <w:lang w:val="en-US"/>
              </w:rPr>
            </w:pPr>
            <w:r w:rsidRPr="00C47F30">
              <w:rPr>
                <w:rFonts w:ascii="Times New Roman" w:hAnsi="Times New Roman" w:cs="Times New Roman"/>
                <w:b/>
                <w:bCs/>
                <w:sz w:val="20"/>
                <w:szCs w:val="20"/>
                <w:lang w:val="en-US"/>
              </w:rPr>
              <w:t>Platform Fees</w:t>
            </w:r>
          </w:p>
          <w:p w14:paraId="001E188F" w14:textId="77777777" w:rsidR="00C47F30" w:rsidRPr="00C47F30" w:rsidRDefault="00C47F30" w:rsidP="00C47F30">
            <w:pPr>
              <w:spacing w:after="60" w:line="276" w:lineRule="auto"/>
              <w:rPr>
                <w:rFonts w:ascii="Times New Roman" w:hAnsi="Times New Roman" w:cs="Times New Roman"/>
                <w:sz w:val="20"/>
                <w:szCs w:val="20"/>
                <w:lang w:val="en-US"/>
              </w:rPr>
            </w:pPr>
            <w:r w:rsidRPr="00C47F30">
              <w:rPr>
                <w:rFonts w:ascii="Times New Roman" w:hAnsi="Times New Roman" w:cs="Times New Roman"/>
                <w:sz w:val="20"/>
                <w:szCs w:val="20"/>
                <w:lang w:val="en-US"/>
              </w:rPr>
              <w:t xml:space="preserve">The Platform sets the applicable fees and shows them in the </w:t>
            </w:r>
            <w:proofErr w:type="spellStart"/>
            <w:r w:rsidRPr="00C47F30">
              <w:rPr>
                <w:rFonts w:ascii="Times New Roman" w:hAnsi="Times New Roman" w:cs="Times New Roman"/>
                <w:sz w:val="20"/>
                <w:szCs w:val="20"/>
                <w:lang w:val="en-US"/>
              </w:rPr>
              <w:t>Organiser’s</w:t>
            </w:r>
            <w:proofErr w:type="spellEnd"/>
            <w:r w:rsidRPr="00C47F30">
              <w:rPr>
                <w:rFonts w:ascii="Times New Roman" w:hAnsi="Times New Roman" w:cs="Times New Roman"/>
                <w:sz w:val="20"/>
                <w:szCs w:val="20"/>
                <w:lang w:val="en-US"/>
              </w:rPr>
              <w:t xml:space="preserve"> account before Ticket sales begin.</w:t>
            </w:r>
          </w:p>
          <w:p w14:paraId="1DA0CBDE" w14:textId="77777777" w:rsidR="00C47F30" w:rsidRPr="00C47F30" w:rsidRDefault="00C47F30" w:rsidP="00C47F30">
            <w:pPr>
              <w:spacing w:after="60" w:line="276" w:lineRule="auto"/>
              <w:rPr>
                <w:rFonts w:ascii="Times New Roman" w:hAnsi="Times New Roman" w:cs="Times New Roman"/>
                <w:sz w:val="20"/>
                <w:szCs w:val="20"/>
                <w:lang w:val="en-US"/>
              </w:rPr>
            </w:pPr>
            <w:r w:rsidRPr="00C47F30">
              <w:rPr>
                <w:rFonts w:ascii="Times New Roman" w:hAnsi="Times New Roman" w:cs="Times New Roman"/>
                <w:sz w:val="20"/>
                <w:szCs w:val="20"/>
                <w:lang w:val="en-US"/>
              </w:rPr>
              <w:t>Fees may vary depending on the Event, payment method, currency and other applicable conditions.</w:t>
            </w:r>
          </w:p>
          <w:p w14:paraId="3CB9B3AE" w14:textId="77777777" w:rsidR="00C47F30" w:rsidRPr="00C47F30" w:rsidRDefault="00C47F30" w:rsidP="00C47F30">
            <w:pPr>
              <w:spacing w:after="60" w:line="276" w:lineRule="auto"/>
              <w:rPr>
                <w:rFonts w:ascii="Times New Roman" w:hAnsi="Times New Roman" w:cs="Times New Roman"/>
                <w:sz w:val="20"/>
                <w:szCs w:val="20"/>
                <w:lang w:val="en-US"/>
              </w:rPr>
            </w:pPr>
            <w:r w:rsidRPr="00C47F30">
              <w:rPr>
                <w:rFonts w:ascii="Times New Roman" w:hAnsi="Times New Roman" w:cs="Times New Roman"/>
                <w:sz w:val="20"/>
                <w:szCs w:val="20"/>
                <w:lang w:val="en-US"/>
              </w:rPr>
              <w:t xml:space="preserve">The Platform may change its fees for future sales by notifying the </w:t>
            </w:r>
            <w:proofErr w:type="spellStart"/>
            <w:r w:rsidRPr="00C47F30">
              <w:rPr>
                <w:rFonts w:ascii="Times New Roman" w:hAnsi="Times New Roman" w:cs="Times New Roman"/>
                <w:sz w:val="20"/>
                <w:szCs w:val="20"/>
                <w:lang w:val="en-US"/>
              </w:rPr>
              <w:t>Organiser</w:t>
            </w:r>
            <w:proofErr w:type="spellEnd"/>
            <w:r w:rsidRPr="00C47F30">
              <w:rPr>
                <w:rFonts w:ascii="Times New Roman" w:hAnsi="Times New Roman" w:cs="Times New Roman"/>
                <w:sz w:val="20"/>
                <w:szCs w:val="20"/>
                <w:lang w:val="en-US"/>
              </w:rPr>
              <w:t xml:space="preserve"> through the </w:t>
            </w:r>
            <w:proofErr w:type="spellStart"/>
            <w:r w:rsidRPr="00C47F30">
              <w:rPr>
                <w:rFonts w:ascii="Times New Roman" w:hAnsi="Times New Roman" w:cs="Times New Roman"/>
                <w:sz w:val="20"/>
                <w:szCs w:val="20"/>
                <w:lang w:val="en-US"/>
              </w:rPr>
              <w:t>Organiser’s</w:t>
            </w:r>
            <w:proofErr w:type="spellEnd"/>
            <w:r w:rsidRPr="00C47F30">
              <w:rPr>
                <w:rFonts w:ascii="Times New Roman" w:hAnsi="Times New Roman" w:cs="Times New Roman"/>
                <w:sz w:val="20"/>
                <w:szCs w:val="20"/>
                <w:lang w:val="en-US"/>
              </w:rPr>
              <w:t xml:space="preserve"> account. The new fees will apply to sales made after the effective date of the change.</w:t>
            </w:r>
          </w:p>
          <w:p w14:paraId="3B2EECA2" w14:textId="77777777" w:rsidR="00C47F30" w:rsidRPr="00C47F30" w:rsidRDefault="00C47F30" w:rsidP="00C47F30">
            <w:pPr>
              <w:spacing w:after="60" w:line="276" w:lineRule="auto"/>
              <w:rPr>
                <w:rFonts w:ascii="Times New Roman" w:hAnsi="Times New Roman" w:cs="Times New Roman"/>
                <w:sz w:val="20"/>
                <w:szCs w:val="20"/>
                <w:lang w:val="en-US"/>
              </w:rPr>
            </w:pPr>
            <w:r w:rsidRPr="00C47F30">
              <w:rPr>
                <w:rFonts w:ascii="Times New Roman" w:hAnsi="Times New Roman" w:cs="Times New Roman"/>
                <w:sz w:val="20"/>
                <w:szCs w:val="20"/>
                <w:lang w:val="en-US"/>
              </w:rPr>
              <w:t xml:space="preserve">Unless otherwise stated in the </w:t>
            </w:r>
            <w:proofErr w:type="spellStart"/>
            <w:r w:rsidRPr="00C47F30">
              <w:rPr>
                <w:rFonts w:ascii="Times New Roman" w:hAnsi="Times New Roman" w:cs="Times New Roman"/>
                <w:sz w:val="20"/>
                <w:szCs w:val="20"/>
                <w:lang w:val="en-US"/>
              </w:rPr>
              <w:t>Organiser’s</w:t>
            </w:r>
            <w:proofErr w:type="spellEnd"/>
            <w:r w:rsidRPr="00C47F30">
              <w:rPr>
                <w:rFonts w:ascii="Times New Roman" w:hAnsi="Times New Roman" w:cs="Times New Roman"/>
                <w:sz w:val="20"/>
                <w:szCs w:val="20"/>
                <w:lang w:val="en-US"/>
              </w:rPr>
              <w:t xml:space="preserve"> account, applicable fees will be deducted from the amount payable to the </w:t>
            </w:r>
            <w:proofErr w:type="spellStart"/>
            <w:r w:rsidRPr="00C47F30">
              <w:rPr>
                <w:rFonts w:ascii="Times New Roman" w:hAnsi="Times New Roman" w:cs="Times New Roman"/>
                <w:sz w:val="20"/>
                <w:szCs w:val="20"/>
                <w:lang w:val="en-US"/>
              </w:rPr>
              <w:t>Organiser</w:t>
            </w:r>
            <w:proofErr w:type="spellEnd"/>
            <w:r w:rsidRPr="00C47F30">
              <w:rPr>
                <w:rFonts w:ascii="Times New Roman" w:hAnsi="Times New Roman" w:cs="Times New Roman"/>
                <w:sz w:val="20"/>
                <w:szCs w:val="20"/>
                <w:lang w:val="en-US"/>
              </w:rPr>
              <w:t>.</w:t>
            </w:r>
          </w:p>
          <w:p w14:paraId="6E9DF1A8" w14:textId="77777777" w:rsidR="00C47F30" w:rsidRPr="00456F52" w:rsidRDefault="00C47F30">
            <w:pPr>
              <w:spacing w:after="60" w:line="276" w:lineRule="auto"/>
              <w:rPr>
                <w:rFonts w:ascii="Times New Roman" w:hAnsi="Times New Roman" w:cs="Times New Roman"/>
                <w:sz w:val="20"/>
                <w:szCs w:val="20"/>
                <w:lang w:val="en-US"/>
              </w:rPr>
            </w:pPr>
          </w:p>
          <w:p w14:paraId="375CA6EC" w14:textId="002D8D9A"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You agree to pay all applicable Platform fees (service fees, payment-processing fees and any other fees shown at the time of listing or in your account). Fees are deducted from Event Proceeds or invoiced as </w:t>
            </w:r>
            <w:r w:rsidRPr="00456F52">
              <w:rPr>
                <w:rFonts w:ascii="Times New Roman" w:hAnsi="Times New Roman" w:cs="Times New Roman"/>
                <w:sz w:val="20"/>
                <w:szCs w:val="20"/>
                <w:lang w:val="en-US"/>
              </w:rPr>
              <w:t>applicable.</w:t>
            </w:r>
          </w:p>
          <w:p w14:paraId="787C7828"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may deduct, set off or reserve amounts for fees, chargebacks, refunds, taxes, penalties, or any other amounts you owe us. We may hold reserves for risk-management reasons.</w:t>
            </w:r>
          </w:p>
          <w:p w14:paraId="5A1AA139"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Outstanding fees become immediately due on termination.</w:t>
            </w:r>
          </w:p>
        </w:tc>
      </w:tr>
      <w:tr w:rsidR="005F5991" w:rsidRPr="00456F52" w14:paraId="5B711A0B"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6C67B0C"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 xml:space="preserve">8. ВОЗВРАТЫ </w:t>
            </w:r>
            <w:r w:rsidRPr="00456F52">
              <w:rPr>
                <w:rFonts w:ascii="Times New Roman" w:hAnsi="Times New Roman" w:cs="Times New Roman"/>
                <w:b/>
                <w:bCs/>
                <w:sz w:val="20"/>
                <w:szCs w:val="20"/>
              </w:rPr>
              <w:t>И ЧАРДЖБЭКИ</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76B538D"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8. REFUNDS AND CHARGEBACKS</w:t>
            </w:r>
          </w:p>
        </w:tc>
      </w:tr>
      <w:tr w:rsidR="005F5991" w:rsidRPr="00456F52" w14:paraId="7C2DA1F1"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D00FF53"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Вы несёте ответственность за свою политику возвратов и за все возвраты, </w:t>
            </w:r>
            <w:proofErr w:type="spellStart"/>
            <w:r w:rsidRPr="00456F52">
              <w:rPr>
                <w:rFonts w:ascii="Times New Roman" w:hAnsi="Times New Roman" w:cs="Times New Roman"/>
                <w:sz w:val="20"/>
                <w:szCs w:val="20"/>
              </w:rPr>
              <w:t>чарджбэки</w:t>
            </w:r>
            <w:proofErr w:type="spellEnd"/>
            <w:r w:rsidRPr="00456F52">
              <w:rPr>
                <w:rFonts w:ascii="Times New Roman" w:hAnsi="Times New Roman" w:cs="Times New Roman"/>
                <w:sz w:val="20"/>
                <w:szCs w:val="20"/>
              </w:rPr>
              <w:t xml:space="preserve"> и связанные расходы, возникающие в связи с вашими мероприятиями. Вы обязаны оперативно и в полном объёме возместить нам любые </w:t>
            </w:r>
            <w:proofErr w:type="spellStart"/>
            <w:r w:rsidRPr="00456F52">
              <w:rPr>
                <w:rFonts w:ascii="Times New Roman" w:hAnsi="Times New Roman" w:cs="Times New Roman"/>
                <w:sz w:val="20"/>
                <w:szCs w:val="20"/>
              </w:rPr>
              <w:t>чарджбэки</w:t>
            </w:r>
            <w:proofErr w:type="spellEnd"/>
            <w:r w:rsidRPr="00456F52">
              <w:rPr>
                <w:rFonts w:ascii="Times New Roman" w:hAnsi="Times New Roman" w:cs="Times New Roman"/>
                <w:sz w:val="20"/>
                <w:szCs w:val="20"/>
              </w:rPr>
              <w:t xml:space="preserve">, возвраты, которые мы осуществляем от </w:t>
            </w:r>
            <w:r w:rsidRPr="00456F52">
              <w:rPr>
                <w:rFonts w:ascii="Times New Roman" w:hAnsi="Times New Roman" w:cs="Times New Roman"/>
                <w:sz w:val="20"/>
                <w:szCs w:val="20"/>
              </w:rPr>
              <w:t>вашего имени, а также все связанные комиссии и штрафы.</w:t>
            </w:r>
          </w:p>
          <w:p w14:paraId="4A4FD923"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Мы сохраняем право самостоятельно управлять </w:t>
            </w:r>
            <w:proofErr w:type="spellStart"/>
            <w:r w:rsidRPr="00456F52">
              <w:rPr>
                <w:rFonts w:ascii="Times New Roman" w:hAnsi="Times New Roman" w:cs="Times New Roman"/>
                <w:sz w:val="20"/>
                <w:szCs w:val="20"/>
              </w:rPr>
              <w:t>чарджбэками</w:t>
            </w:r>
            <w:proofErr w:type="spellEnd"/>
            <w:r w:rsidRPr="00456F52">
              <w:rPr>
                <w:rFonts w:ascii="Times New Roman" w:hAnsi="Times New Roman" w:cs="Times New Roman"/>
                <w:sz w:val="20"/>
                <w:szCs w:val="20"/>
              </w:rPr>
              <w:t xml:space="preserve"> и можем осуществлять возвраты в случаях, предусмотренных законом, нашими политиками или когда считаем это необходимым для защиты Покупателей или </w:t>
            </w:r>
            <w:r w:rsidRPr="00456F52">
              <w:rPr>
                <w:rFonts w:ascii="Times New Roman" w:hAnsi="Times New Roman" w:cs="Times New Roman"/>
                <w:sz w:val="20"/>
                <w:szCs w:val="20"/>
              </w:rPr>
              <w:t>Платформы (включая отмену мероприятия или существенное неисполнение).</w:t>
            </w:r>
          </w:p>
          <w:p w14:paraId="7449E037"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Вы не вправе поощрять Покупателей к подаче </w:t>
            </w:r>
            <w:proofErr w:type="spellStart"/>
            <w:r w:rsidRPr="00456F52">
              <w:rPr>
                <w:rFonts w:ascii="Times New Roman" w:hAnsi="Times New Roman" w:cs="Times New Roman"/>
                <w:sz w:val="20"/>
                <w:szCs w:val="20"/>
              </w:rPr>
              <w:t>чарджбэков</w:t>
            </w:r>
            <w:proofErr w:type="spellEnd"/>
            <w:r w:rsidRPr="00456F52">
              <w:rPr>
                <w:rFonts w:ascii="Times New Roman" w:hAnsi="Times New Roman" w:cs="Times New Roman"/>
                <w:sz w:val="20"/>
                <w:szCs w:val="20"/>
              </w:rPr>
              <w:t>.</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12B8947"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You are responsible for your refund policy and for all refunds, chargebacks and related costs arising from your events. You must re</w:t>
            </w:r>
            <w:r w:rsidRPr="00456F52">
              <w:rPr>
                <w:rFonts w:ascii="Times New Roman" w:hAnsi="Times New Roman" w:cs="Times New Roman"/>
                <w:sz w:val="20"/>
                <w:szCs w:val="20"/>
                <w:lang w:val="en-US"/>
              </w:rPr>
              <w:t>imburse us promptly and in full for any chargebacks, refunds we issue on your behalf, and all associated fees and penalties.</w:t>
            </w:r>
          </w:p>
          <w:p w14:paraId="0E3E46D5"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retain discretion to manage chargebacks and may issue refunds in cases required by law, our policies, or where we consider it ne</w:t>
            </w:r>
            <w:r w:rsidRPr="00456F52">
              <w:rPr>
                <w:rFonts w:ascii="Times New Roman" w:hAnsi="Times New Roman" w:cs="Times New Roman"/>
                <w:sz w:val="20"/>
                <w:szCs w:val="20"/>
                <w:lang w:val="en-US"/>
              </w:rPr>
              <w:t>cessary to protect Consumers or the Platform (including event cancellation or material non-performance).</w:t>
            </w:r>
          </w:p>
          <w:p w14:paraId="06300B49"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You must not encourage Consumers to file chargebacks.</w:t>
            </w:r>
          </w:p>
        </w:tc>
      </w:tr>
      <w:tr w:rsidR="005F5991" w:rsidRPr="00456F52" w14:paraId="08693FD2"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DAAA41E"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9. НАЛОГИ</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666FF9F"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9. TAXES</w:t>
            </w:r>
          </w:p>
        </w:tc>
      </w:tr>
      <w:tr w:rsidR="005F5991" w:rsidRPr="00456F52" w14:paraId="53BC0143"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8C21296"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lastRenderedPageBreak/>
              <w:t>Организатор несёт ответственность за исчисление, декларирование и уплату всех налогов, сборов и иных обязательных платежей, возникающих в связи с организацией и проведением Мероприятий, а также с продажей Билетов и иных товаров или услуг через Платформу, в</w:t>
            </w:r>
            <w:r w:rsidRPr="00456F52">
              <w:rPr>
                <w:rFonts w:ascii="Times New Roman" w:hAnsi="Times New Roman" w:cs="Times New Roman"/>
                <w:sz w:val="20"/>
                <w:szCs w:val="20"/>
              </w:rPr>
              <w:t xml:space="preserve"> той мере, в которой такая обязанность возложена на Организатора в соответствии с применимым законодательством, включая, помимо прочего, налог на добавленную стоимость (НДС) и иные аналогичные налоги, предусмотренные законодательством Таиланда или иным при</w:t>
            </w:r>
            <w:r w:rsidRPr="00456F52">
              <w:rPr>
                <w:rFonts w:ascii="Times New Roman" w:hAnsi="Times New Roman" w:cs="Times New Roman"/>
                <w:sz w:val="20"/>
                <w:szCs w:val="20"/>
              </w:rPr>
              <w:t>менимым законодательством.</w:t>
            </w:r>
          </w:p>
          <w:p w14:paraId="584FE047"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Мы можем собирать и перечислять налоги там, где это требуется законом или для удобства, но это не снимает с вас основной ответственности.</w:t>
            </w:r>
          </w:p>
          <w:p w14:paraId="0B5BF131"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Организатор возмещает Платформе налоговые обязательства, пени и штрафы, возникшие из-за нар</w:t>
            </w:r>
            <w:r w:rsidRPr="00456F52">
              <w:rPr>
                <w:rFonts w:ascii="Times New Roman" w:hAnsi="Times New Roman" w:cs="Times New Roman"/>
                <w:sz w:val="20"/>
                <w:szCs w:val="20"/>
              </w:rPr>
              <w:t>ушения Организатором его налоговых обязанностей. Это правило не применяется, если они возникли по вине Платформы.</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1409FC5"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You are responsible for calculating, reporting and paying all taxes, fees and other mandatory charges related to your Events and the sale of T</w:t>
            </w:r>
            <w:r w:rsidRPr="00456F52">
              <w:rPr>
                <w:rFonts w:ascii="Times New Roman" w:hAnsi="Times New Roman" w:cs="Times New Roman"/>
                <w:sz w:val="20"/>
                <w:szCs w:val="20"/>
                <w:lang w:val="en-US"/>
              </w:rPr>
              <w:t>ickets, goods or services through the Platform, to the extent required by applicable law. This includes VAT and similar taxes under Thai law or other applicable laws.</w:t>
            </w:r>
          </w:p>
          <w:p w14:paraId="073E2089"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may collect and pay taxes where required by law or where appropriate. This does not re</w:t>
            </w:r>
            <w:r w:rsidRPr="00456F52">
              <w:rPr>
                <w:rFonts w:ascii="Times New Roman" w:hAnsi="Times New Roman" w:cs="Times New Roman"/>
                <w:sz w:val="20"/>
                <w:szCs w:val="20"/>
                <w:lang w:val="en-US"/>
              </w:rPr>
              <w:t>lieve you of your other tax obligations.</w:t>
            </w:r>
          </w:p>
          <w:p w14:paraId="7572E4AF"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You must reimburse us for any taxes, interest or penalties arising from your failure to meet your tax obligations, unless they resulted from our fault.</w:t>
            </w:r>
          </w:p>
        </w:tc>
      </w:tr>
      <w:tr w:rsidR="005F5991" w:rsidRPr="00456F52" w14:paraId="6BD9A6C6"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E89528F"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10. ЗАВЕРЕНИЯ, ГАРАНТИИ И ОБЯЗАТЕЛЬСТВА ОРГАНИЗАТОРА</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5313562" w14:textId="77777777" w:rsidR="000411DE" w:rsidRPr="00456F52" w:rsidRDefault="004A36E8" w:rsidP="00456F52">
            <w:pPr>
              <w:spacing w:after="40" w:line="276" w:lineRule="auto"/>
              <w:jc w:val="center"/>
              <w:rPr>
                <w:rFonts w:ascii="Times New Roman" w:hAnsi="Times New Roman" w:cs="Times New Roman"/>
                <w:sz w:val="20"/>
                <w:szCs w:val="20"/>
                <w:lang w:val="en-US"/>
              </w:rPr>
            </w:pPr>
            <w:r w:rsidRPr="00456F52">
              <w:rPr>
                <w:rFonts w:ascii="Times New Roman" w:hAnsi="Times New Roman" w:cs="Times New Roman"/>
                <w:b/>
                <w:bCs/>
                <w:sz w:val="20"/>
                <w:szCs w:val="20"/>
                <w:lang w:val="en-US"/>
              </w:rPr>
              <w:t>10. ORGANIZER’S REPRESENTATIONS, WARRANTIES AND UNDERTAKINGS</w:t>
            </w:r>
          </w:p>
        </w:tc>
      </w:tr>
      <w:tr w:rsidR="005F5991" w:rsidRPr="00456F52" w14:paraId="0830B09C"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7DFE049"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Организатор заверяет и гарантирует, что:</w:t>
            </w:r>
          </w:p>
          <w:p w14:paraId="02AC08CB"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подписант обладает всеми полномочиями действовать от имени Организатора;</w:t>
            </w:r>
          </w:p>
          <w:p w14:paraId="1CDA1709"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сведения о Мероприятии достоверны, актуальны и не вводят Покупателей в заблуждение;</w:t>
            </w:r>
          </w:p>
          <w:p w14:paraId="75B26C17"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Мероприятие будет проведено в заявленные дату, время и месте либо Организатор своевременно уведомит Платформу и Покупателей об изменениях или отмене;</w:t>
            </w:r>
          </w:p>
          <w:p w14:paraId="58E9AB8F"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Организатор собл</w:t>
            </w:r>
            <w:r w:rsidRPr="00456F52">
              <w:rPr>
                <w:rFonts w:ascii="Times New Roman" w:hAnsi="Times New Roman" w:cs="Times New Roman"/>
                <w:sz w:val="20"/>
                <w:szCs w:val="20"/>
              </w:rPr>
              <w:t>юдает применимое законодательство, включая требования по безопасности, защите прав потребителей и защите персональных данных;</w:t>
            </w:r>
          </w:p>
          <w:p w14:paraId="17677ADF"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 Организатор незамедлительно информирует Платформу об изменении корпоративных данных, реквизитов и обстоятельств, влияющих на исп</w:t>
            </w:r>
            <w:r w:rsidRPr="00456F52">
              <w:rPr>
                <w:rFonts w:ascii="Times New Roman" w:hAnsi="Times New Roman" w:cs="Times New Roman"/>
                <w:sz w:val="20"/>
                <w:szCs w:val="20"/>
              </w:rPr>
              <w:t>олнение договора.</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7E18264"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Organizer represents and warrants that:</w:t>
            </w:r>
          </w:p>
          <w:p w14:paraId="21543E2D"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the signatory has full authority to act on behalf of the Organizer;</w:t>
            </w:r>
          </w:p>
          <w:p w14:paraId="37E203F6"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all Event information is accurate, current and not misleading to Buyers;</w:t>
            </w:r>
          </w:p>
          <w:p w14:paraId="74BED65F"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the Event will take place at the stated date, t</w:t>
            </w:r>
            <w:r w:rsidRPr="00456F52">
              <w:rPr>
                <w:rFonts w:ascii="Times New Roman" w:hAnsi="Times New Roman" w:cs="Times New Roman"/>
                <w:sz w:val="20"/>
                <w:szCs w:val="20"/>
                <w:lang w:val="en-US"/>
              </w:rPr>
              <w:t>ime and venue, or the Organizer will promptly notify the Platform and Buyers of any change or cancellation;</w:t>
            </w:r>
          </w:p>
          <w:p w14:paraId="5832EAD4"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the Organizer complies with applicable law, including safety, consumer-protection and data-protection requirements;</w:t>
            </w:r>
          </w:p>
          <w:p w14:paraId="3467ABA5"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 the Organizer will promptly </w:t>
            </w:r>
            <w:r w:rsidRPr="00456F52">
              <w:rPr>
                <w:rFonts w:ascii="Times New Roman" w:hAnsi="Times New Roman" w:cs="Times New Roman"/>
                <w:sz w:val="20"/>
                <w:szCs w:val="20"/>
                <w:lang w:val="en-US"/>
              </w:rPr>
              <w:t>notify the Platform of any change to its corporate details, bank details or circumstances affecting performance of the agreement.</w:t>
            </w:r>
          </w:p>
        </w:tc>
      </w:tr>
      <w:tr w:rsidR="005F5991" w:rsidRPr="00456F52" w14:paraId="65FFE3A0"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EF41814"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11. ПРАВА И ОБЯЗАННОСТИ ПЛАТФОРМЫ</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54C9514"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11. PLATFORM’S RIGHTS AND OBLIGATIONS</w:t>
            </w:r>
          </w:p>
        </w:tc>
      </w:tr>
      <w:tr w:rsidR="005F5991" w:rsidRPr="00456F52" w14:paraId="50097DA4"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4CC5648"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предоставляет Организатору инструменты для размещения Мероприятий, продажи Билетов, управления регистрациями участников и приёма платежей, где применимо.</w:t>
            </w:r>
          </w:p>
          <w:p w14:paraId="4E16C3E0"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не гарантирует определённое количество или объём продаж Билетов. Объём продаж зави</w:t>
            </w:r>
            <w:r w:rsidRPr="00456F52">
              <w:rPr>
                <w:rFonts w:ascii="Times New Roman" w:hAnsi="Times New Roman" w:cs="Times New Roman"/>
                <w:sz w:val="20"/>
                <w:szCs w:val="20"/>
              </w:rPr>
              <w:t>сит, в том числе, от особенностей Мероприятия, его содержания, стоимости Билетов и действий Организатора по привлечению покупателей.</w:t>
            </w:r>
          </w:p>
          <w:p w14:paraId="5A65394C"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вправе приостановить или заблокировать Личный кабинет Организатора, снять с публикации Мероприятия и/или приостан</w:t>
            </w:r>
            <w:r w:rsidRPr="00456F52">
              <w:rPr>
                <w:rFonts w:ascii="Times New Roman" w:hAnsi="Times New Roman" w:cs="Times New Roman"/>
                <w:sz w:val="20"/>
                <w:szCs w:val="20"/>
              </w:rPr>
              <w:t>овить выплаты при наличии обоснованных подозрений в мошенничестве, нарушении оферты или применимого законодательства, а также по требованию уполномоченных органов.</w:t>
            </w:r>
          </w:p>
          <w:p w14:paraId="7853F90A"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lastRenderedPageBreak/>
              <w:t>Платформа не является стороной отношений между Организатором и Покупателем, возникающих в св</w:t>
            </w:r>
            <w:r w:rsidRPr="00456F52">
              <w:rPr>
                <w:rFonts w:ascii="Times New Roman" w:hAnsi="Times New Roman" w:cs="Times New Roman"/>
                <w:sz w:val="20"/>
                <w:szCs w:val="20"/>
              </w:rPr>
              <w:t>язи с проведением Мероприятия, и не несёт ответственности за его содержание, качество и фактическое проведение.</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885EC11"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 xml:space="preserve">The Platform provides </w:t>
            </w:r>
            <w:proofErr w:type="spellStart"/>
            <w:r w:rsidRPr="00456F52">
              <w:rPr>
                <w:rFonts w:ascii="Times New Roman" w:hAnsi="Times New Roman" w:cs="Times New Roman"/>
                <w:sz w:val="20"/>
                <w:szCs w:val="20"/>
                <w:lang w:val="en-US"/>
              </w:rPr>
              <w:t>Organisers</w:t>
            </w:r>
            <w:proofErr w:type="spellEnd"/>
            <w:r w:rsidRPr="00456F52">
              <w:rPr>
                <w:rFonts w:ascii="Times New Roman" w:hAnsi="Times New Roman" w:cs="Times New Roman"/>
                <w:sz w:val="20"/>
                <w:szCs w:val="20"/>
                <w:lang w:val="en-US"/>
              </w:rPr>
              <w:t xml:space="preserve"> with tools to list Events, sell Tickets, manage attendee registrations and receive payments, where applicable.</w:t>
            </w:r>
          </w:p>
          <w:p w14:paraId="54BE36B2"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The Platform does not guarantee any particular number or volume of Ticket sales. Sales may depend on various factors, including the nature and content of the Event, Ticket prices and the </w:t>
            </w:r>
            <w:proofErr w:type="spellStart"/>
            <w:r w:rsidRPr="00456F52">
              <w:rPr>
                <w:rFonts w:ascii="Times New Roman" w:hAnsi="Times New Roman" w:cs="Times New Roman"/>
                <w:sz w:val="20"/>
                <w:szCs w:val="20"/>
                <w:lang w:val="en-US"/>
              </w:rPr>
              <w:t>Organiser’s</w:t>
            </w:r>
            <w:proofErr w:type="spellEnd"/>
            <w:r w:rsidRPr="00456F52">
              <w:rPr>
                <w:rFonts w:ascii="Times New Roman" w:hAnsi="Times New Roman" w:cs="Times New Roman"/>
                <w:sz w:val="20"/>
                <w:szCs w:val="20"/>
                <w:lang w:val="en-US"/>
              </w:rPr>
              <w:t xml:space="preserve"> efforts to attract buyers.</w:t>
            </w:r>
          </w:p>
          <w:p w14:paraId="2045216F"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Platform may suspend or bl</w:t>
            </w:r>
            <w:r w:rsidRPr="00456F52">
              <w:rPr>
                <w:rFonts w:ascii="Times New Roman" w:hAnsi="Times New Roman" w:cs="Times New Roman"/>
                <w:sz w:val="20"/>
                <w:szCs w:val="20"/>
                <w:lang w:val="en-US"/>
              </w:rPr>
              <w:t>ock the Organizer’s Dashboard, remove Event listings and/or withhold payouts where it has reasonable grounds to suspect fraud, a breach of this offer or applicable law, or at the request of a competent authority.</w:t>
            </w:r>
          </w:p>
          <w:p w14:paraId="17205FD7"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Platform is not a party to, and bears n</w:t>
            </w:r>
            <w:r w:rsidRPr="00456F52">
              <w:rPr>
                <w:rFonts w:ascii="Times New Roman" w:hAnsi="Times New Roman" w:cs="Times New Roman"/>
                <w:sz w:val="20"/>
                <w:szCs w:val="20"/>
                <w:lang w:val="en-US"/>
              </w:rPr>
              <w:t xml:space="preserve">o responsibility for, the relationship between the Organizer and Buyers arising from </w:t>
            </w:r>
            <w:r w:rsidRPr="00456F52">
              <w:rPr>
                <w:rFonts w:ascii="Times New Roman" w:hAnsi="Times New Roman" w:cs="Times New Roman"/>
                <w:sz w:val="20"/>
                <w:szCs w:val="20"/>
                <w:lang w:val="en-US"/>
              </w:rPr>
              <w:lastRenderedPageBreak/>
              <w:t>the holding of the Event, including its content, quality or actual occurrence.</w:t>
            </w:r>
          </w:p>
        </w:tc>
      </w:tr>
      <w:tr w:rsidR="005F5991" w:rsidRPr="00456F52" w14:paraId="7C7AC543"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725E1CF"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12. ПРИОСТАНОВКА И РАСТОРЖЕНИЕ</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35484E3"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12. SUSPENSION AND TERMINATION</w:t>
            </w:r>
          </w:p>
        </w:tc>
      </w:tr>
      <w:tr w:rsidR="005F5991" w:rsidRPr="00456F52" w14:paraId="2C0B3169"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CEEA284"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Мы вправе ограничить, приостановить или прекратить ваш доступ к Услугам и/или удержать выплаты в любое время, с уведомлением или без него, если: вы нарушаете настоящий Договор или применимое право; не проходите требования </w:t>
            </w:r>
            <w:proofErr w:type="spellStart"/>
            <w:r w:rsidRPr="00456F52">
              <w:rPr>
                <w:rFonts w:ascii="Times New Roman" w:hAnsi="Times New Roman" w:cs="Times New Roman"/>
                <w:sz w:val="20"/>
                <w:szCs w:val="20"/>
              </w:rPr>
              <w:t>compliance</w:t>
            </w:r>
            <w:proofErr w:type="spellEnd"/>
            <w:r w:rsidRPr="00456F52">
              <w:rPr>
                <w:rFonts w:ascii="Times New Roman" w:hAnsi="Times New Roman" w:cs="Times New Roman"/>
                <w:sz w:val="20"/>
                <w:szCs w:val="20"/>
              </w:rPr>
              <w:t>; платёжные партнёры отк</w:t>
            </w:r>
            <w:r w:rsidRPr="00456F52">
              <w:rPr>
                <w:rFonts w:ascii="Times New Roman" w:hAnsi="Times New Roman" w:cs="Times New Roman"/>
                <w:sz w:val="20"/>
                <w:szCs w:val="20"/>
              </w:rPr>
              <w:t xml:space="preserve">азываются обрабатывать ваши транзакции; мы получаем судебный/административный акт, затрагивающий ваши средства; либо у нас есть разумные основания полагать наличие риска мошенничества, </w:t>
            </w:r>
            <w:proofErr w:type="spellStart"/>
            <w:r w:rsidRPr="00456F52">
              <w:rPr>
                <w:rFonts w:ascii="Times New Roman" w:hAnsi="Times New Roman" w:cs="Times New Roman"/>
                <w:sz w:val="20"/>
                <w:szCs w:val="20"/>
              </w:rPr>
              <w:t>чарджбэков</w:t>
            </w:r>
            <w:proofErr w:type="spellEnd"/>
            <w:r w:rsidRPr="00456F52">
              <w:rPr>
                <w:rFonts w:ascii="Times New Roman" w:hAnsi="Times New Roman" w:cs="Times New Roman"/>
                <w:sz w:val="20"/>
                <w:szCs w:val="20"/>
              </w:rPr>
              <w:t xml:space="preserve"> или вреда Покупателям или Платформе.</w:t>
            </w:r>
          </w:p>
          <w:p w14:paraId="39DD4924"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Вы можете в любое время</w:t>
            </w:r>
            <w:r w:rsidRPr="00456F52">
              <w:rPr>
                <w:rFonts w:ascii="Times New Roman" w:hAnsi="Times New Roman" w:cs="Times New Roman"/>
                <w:sz w:val="20"/>
                <w:szCs w:val="20"/>
              </w:rPr>
              <w:t xml:space="preserve"> прекратить использование Услуг и удалить аккаунт, однако оставшиеся обязательства (включая обязательства по оплате, возвратам и возмещению убытков) сохраняют силу.</w:t>
            </w:r>
          </w:p>
          <w:p w14:paraId="794BC3D7"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При расторжении мы выплатим любые неоспариваемые чистые суммы, причитающиеся вам, в разумны</w:t>
            </w:r>
            <w:r w:rsidRPr="00456F52">
              <w:rPr>
                <w:rFonts w:ascii="Times New Roman" w:hAnsi="Times New Roman" w:cs="Times New Roman"/>
                <w:sz w:val="20"/>
                <w:szCs w:val="20"/>
              </w:rPr>
              <w:t>й срок с учётом удержаний и резервов.</w:t>
            </w:r>
          </w:p>
          <w:p w14:paraId="6AA5002C"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Положения, которые по своей природе должны сохранять силу (включая положения об оплате, возвратах, </w:t>
            </w:r>
            <w:proofErr w:type="spellStart"/>
            <w:r w:rsidRPr="00456F52">
              <w:rPr>
                <w:rFonts w:ascii="Times New Roman" w:hAnsi="Times New Roman" w:cs="Times New Roman"/>
                <w:sz w:val="20"/>
                <w:szCs w:val="20"/>
              </w:rPr>
              <w:t>чарджбэках</w:t>
            </w:r>
            <w:proofErr w:type="spellEnd"/>
            <w:r w:rsidRPr="00456F52">
              <w:rPr>
                <w:rFonts w:ascii="Times New Roman" w:hAnsi="Times New Roman" w:cs="Times New Roman"/>
                <w:sz w:val="20"/>
                <w:szCs w:val="20"/>
              </w:rPr>
              <w:t>, возмещении убытков, ограничении ответственности и защите данных), сохраняют силу после расторжения.</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7047592"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We may </w:t>
            </w:r>
            <w:r w:rsidRPr="00456F52">
              <w:rPr>
                <w:rFonts w:ascii="Times New Roman" w:hAnsi="Times New Roman" w:cs="Times New Roman"/>
                <w:sz w:val="20"/>
                <w:szCs w:val="20"/>
                <w:lang w:val="en-US"/>
              </w:rPr>
              <w:t>limit, suspend or terminate your access to the Services and/or withhold payouts at any time, with or without notice, if: you breach this Agreement or applicable law; you fail compliance requirements; payment partners refuse to process your transactions; we</w:t>
            </w:r>
            <w:r w:rsidRPr="00456F52">
              <w:rPr>
                <w:rFonts w:ascii="Times New Roman" w:hAnsi="Times New Roman" w:cs="Times New Roman"/>
                <w:sz w:val="20"/>
                <w:szCs w:val="20"/>
                <w:lang w:val="en-US"/>
              </w:rPr>
              <w:t xml:space="preserve"> receive legal process affecting your funds; or we reasonably believe there is risk of fraud, chargebacks or harm to Consumers or the Platform.</w:t>
            </w:r>
          </w:p>
          <w:p w14:paraId="611F36DB"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You may stop using the Services and delete your account at any time, but remaining obligations (including paymen</w:t>
            </w:r>
            <w:r w:rsidRPr="00456F52">
              <w:rPr>
                <w:rFonts w:ascii="Times New Roman" w:hAnsi="Times New Roman" w:cs="Times New Roman"/>
                <w:sz w:val="20"/>
                <w:szCs w:val="20"/>
                <w:lang w:val="en-US"/>
              </w:rPr>
              <w:t>t, refund and indemnity obligations) survive.</w:t>
            </w:r>
          </w:p>
          <w:p w14:paraId="05886114"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On termination we will pay any undisputed net amounts owed to you within a reasonable time, subject to deductions and reserves.</w:t>
            </w:r>
          </w:p>
          <w:p w14:paraId="5C00F6DC"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Provisions that by their nature should survive (including payment, refund, chargeb</w:t>
            </w:r>
            <w:r w:rsidRPr="00456F52">
              <w:rPr>
                <w:rFonts w:ascii="Times New Roman" w:hAnsi="Times New Roman" w:cs="Times New Roman"/>
                <w:sz w:val="20"/>
                <w:szCs w:val="20"/>
                <w:lang w:val="en-US"/>
              </w:rPr>
              <w:t>ack, indemnity, limitation of liability and data-protection clauses) will survive termination.</w:t>
            </w:r>
          </w:p>
        </w:tc>
      </w:tr>
      <w:tr w:rsidR="005F5991" w:rsidRPr="00456F52" w14:paraId="39FD66DF"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4735AAB"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13. ИНТЕЛЛЕКТУАЛЬНАЯ СОБСТВЕННОСТЬ</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86A1D94"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13. INTELLECTUAL PROPERTY</w:t>
            </w:r>
          </w:p>
        </w:tc>
      </w:tr>
      <w:tr w:rsidR="005F5991" w:rsidRPr="00456F52" w14:paraId="6127159D"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9604404"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Организатор предоставляет Платформе неисключительную безвозмездную лицензию на использование предоставленных материалов (наименование, логотип, описание, изображения) исключительно в целях продвижения и продажи Билетов на Мероприятие.</w:t>
            </w:r>
          </w:p>
          <w:p w14:paraId="0D1E207A"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Все права на Сайт, пр</w:t>
            </w:r>
            <w:r w:rsidRPr="00456F52">
              <w:rPr>
                <w:rFonts w:ascii="Times New Roman" w:hAnsi="Times New Roman" w:cs="Times New Roman"/>
                <w:sz w:val="20"/>
                <w:szCs w:val="20"/>
              </w:rPr>
              <w:t>ограммное обеспечение и товарные знаки Платформы принадлежат Платформе.</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7D0A5AF"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The Organizer grants the Platform a non-exclusive, royalty-free </w:t>
            </w:r>
            <w:proofErr w:type="spellStart"/>
            <w:r w:rsidRPr="00456F52">
              <w:rPr>
                <w:rFonts w:ascii="Times New Roman" w:hAnsi="Times New Roman" w:cs="Times New Roman"/>
                <w:sz w:val="20"/>
                <w:szCs w:val="20"/>
                <w:lang w:val="en-US"/>
              </w:rPr>
              <w:t>licence</w:t>
            </w:r>
            <w:proofErr w:type="spellEnd"/>
            <w:r w:rsidRPr="00456F52">
              <w:rPr>
                <w:rFonts w:ascii="Times New Roman" w:hAnsi="Times New Roman" w:cs="Times New Roman"/>
                <w:sz w:val="20"/>
                <w:szCs w:val="20"/>
                <w:lang w:val="en-US"/>
              </w:rPr>
              <w:t xml:space="preserve"> to use the materials it provides (name, logo, description, images) solely for the purpose of marketing and selli</w:t>
            </w:r>
            <w:r w:rsidRPr="00456F52">
              <w:rPr>
                <w:rFonts w:ascii="Times New Roman" w:hAnsi="Times New Roman" w:cs="Times New Roman"/>
                <w:sz w:val="20"/>
                <w:szCs w:val="20"/>
                <w:lang w:val="en-US"/>
              </w:rPr>
              <w:t>ng Tickets to the Event.</w:t>
            </w:r>
          </w:p>
          <w:p w14:paraId="7A7121B5"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All rights to the Site, its software and the Platform’s trademarks belong to the Platform.</w:t>
            </w:r>
          </w:p>
        </w:tc>
      </w:tr>
      <w:tr w:rsidR="005F5991" w:rsidRPr="00456F52" w14:paraId="4F8EEA67"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3375016D"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14. ПЕРСОНАЛЬНЫЕ ДАННЫЕ</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AC480D3"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14. PERSONAL DATA</w:t>
            </w:r>
          </w:p>
        </w:tc>
      </w:tr>
      <w:tr w:rsidR="005F5991" w:rsidRPr="00456F52" w14:paraId="4CD67433"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38C363C2" w14:textId="0BF5994F"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Обработка персональных данных Организатора, его представителей и бенефициарных владельцев осуществляется Платформой в целях исполнения настоящей оферты и в соответствии с Personal Data Protection Act B.E. 2562</w:t>
            </w:r>
            <w:r w:rsidR="00C47F30" w:rsidRPr="00456F52">
              <w:rPr>
                <w:rFonts w:ascii="Times New Roman" w:hAnsi="Times New Roman" w:cs="Times New Roman"/>
                <w:sz w:val="20"/>
                <w:szCs w:val="20"/>
              </w:rPr>
              <w:t xml:space="preserve"> </w:t>
            </w:r>
            <w:r w:rsidR="00C47F30" w:rsidRPr="00456F52">
              <w:rPr>
                <w:rFonts w:ascii="Times New Roman" w:hAnsi="Times New Roman" w:cs="Times New Roman"/>
                <w:sz w:val="20"/>
                <w:szCs w:val="20"/>
              </w:rPr>
              <w:t xml:space="preserve">(PDPA) </w:t>
            </w:r>
            <w:r w:rsidRPr="00456F52">
              <w:rPr>
                <w:rFonts w:ascii="Times New Roman" w:hAnsi="Times New Roman" w:cs="Times New Roman"/>
                <w:sz w:val="20"/>
                <w:szCs w:val="20"/>
              </w:rPr>
              <w:t xml:space="preserve"> (2019)</w:t>
            </w:r>
            <w:r w:rsidR="00C47F30" w:rsidRPr="00456F52">
              <w:rPr>
                <w:rFonts w:ascii="Times New Roman" w:hAnsi="Times New Roman" w:cs="Times New Roman"/>
                <w:sz w:val="20"/>
                <w:szCs w:val="20"/>
              </w:rPr>
              <w:t xml:space="preserve"> </w:t>
            </w:r>
            <w:r w:rsidRPr="00456F52">
              <w:rPr>
                <w:rFonts w:ascii="Times New Roman" w:hAnsi="Times New Roman" w:cs="Times New Roman"/>
                <w:sz w:val="20"/>
                <w:szCs w:val="20"/>
              </w:rPr>
              <w:t>и Политикой конфиденциальности, размещё</w:t>
            </w:r>
            <w:r w:rsidRPr="00456F52">
              <w:rPr>
                <w:rFonts w:ascii="Times New Roman" w:hAnsi="Times New Roman" w:cs="Times New Roman"/>
                <w:sz w:val="20"/>
                <w:szCs w:val="20"/>
              </w:rPr>
              <w:t>нной на Сайте.</w:t>
            </w:r>
          </w:p>
          <w:p w14:paraId="3AD6EA5C"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Организатор, действуя в качестве оператора персональных данных Покупателей, самостоятельно несёт ответственность за законность сбора и обработки таких данных в объёме, переданном ему Платформой.</w:t>
            </w:r>
          </w:p>
          <w:p w14:paraId="61E99FF0"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Каждая сторона внедрит надлежащие технические </w:t>
            </w:r>
            <w:r w:rsidRPr="00456F52">
              <w:rPr>
                <w:rFonts w:ascii="Times New Roman" w:hAnsi="Times New Roman" w:cs="Times New Roman"/>
                <w:sz w:val="20"/>
                <w:szCs w:val="20"/>
              </w:rPr>
              <w:t xml:space="preserve">и организационные меры для защиты персональных данных. В случае нарушения, затрагивающего данные другой стороны, сторона, у которой произошло нарушение, </w:t>
            </w:r>
            <w:r w:rsidRPr="00456F52">
              <w:rPr>
                <w:rFonts w:ascii="Times New Roman" w:hAnsi="Times New Roman" w:cs="Times New Roman"/>
                <w:sz w:val="20"/>
                <w:szCs w:val="20"/>
              </w:rPr>
              <w:lastRenderedPageBreak/>
              <w:t>уведомит другую сторону без неоправданной задержки в соответствии с требованиями PDPA.</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AA9B631" w14:textId="7FE6B8B8"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The Platform pro</w:t>
            </w:r>
            <w:r w:rsidRPr="00456F52">
              <w:rPr>
                <w:rFonts w:ascii="Times New Roman" w:hAnsi="Times New Roman" w:cs="Times New Roman"/>
                <w:sz w:val="20"/>
                <w:szCs w:val="20"/>
                <w:lang w:val="en-US"/>
              </w:rPr>
              <w:t xml:space="preserve">cesses personal data of the Organizer, its representatives and beneficial owners for the purpose of performing this offer, in accordance with the Personal Data Protection Act B.E. 2562 </w:t>
            </w:r>
            <w:r w:rsidR="00C47F30" w:rsidRPr="00456F52">
              <w:rPr>
                <w:rFonts w:ascii="Times New Roman" w:hAnsi="Times New Roman" w:cs="Times New Roman"/>
                <w:sz w:val="20"/>
                <w:szCs w:val="20"/>
                <w:lang w:val="en-US"/>
              </w:rPr>
              <w:t xml:space="preserve">(PDPA) </w:t>
            </w:r>
            <w:r w:rsidRPr="00456F52">
              <w:rPr>
                <w:rFonts w:ascii="Times New Roman" w:hAnsi="Times New Roman" w:cs="Times New Roman"/>
                <w:sz w:val="20"/>
                <w:szCs w:val="20"/>
                <w:lang w:val="en-US"/>
              </w:rPr>
              <w:t>(2019) and the Privacy Policy published on the Site.</w:t>
            </w:r>
          </w:p>
          <w:p w14:paraId="3BBF673E"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Where the Organize</w:t>
            </w:r>
            <w:r w:rsidRPr="00456F52">
              <w:rPr>
                <w:rFonts w:ascii="Times New Roman" w:hAnsi="Times New Roman" w:cs="Times New Roman"/>
                <w:sz w:val="20"/>
                <w:szCs w:val="20"/>
                <w:lang w:val="en-US"/>
              </w:rPr>
              <w:t>r acts as a data controller in respect of Buyer personal data, it is solely responsible for the lawfulness of its collection and processing of such data within the scope shared with it by the Platform.</w:t>
            </w:r>
          </w:p>
          <w:p w14:paraId="38E88F83"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Each party will implement appropriate technical and </w:t>
            </w:r>
            <w:proofErr w:type="spellStart"/>
            <w:r w:rsidRPr="00456F52">
              <w:rPr>
                <w:rFonts w:ascii="Times New Roman" w:hAnsi="Times New Roman" w:cs="Times New Roman"/>
                <w:sz w:val="20"/>
                <w:szCs w:val="20"/>
                <w:lang w:val="en-US"/>
              </w:rPr>
              <w:t>or</w:t>
            </w:r>
            <w:r w:rsidRPr="00456F52">
              <w:rPr>
                <w:rFonts w:ascii="Times New Roman" w:hAnsi="Times New Roman" w:cs="Times New Roman"/>
                <w:sz w:val="20"/>
                <w:szCs w:val="20"/>
                <w:lang w:val="en-US"/>
              </w:rPr>
              <w:t>ganisational</w:t>
            </w:r>
            <w:proofErr w:type="spellEnd"/>
            <w:r w:rsidRPr="00456F52">
              <w:rPr>
                <w:rFonts w:ascii="Times New Roman" w:hAnsi="Times New Roman" w:cs="Times New Roman"/>
                <w:sz w:val="20"/>
                <w:szCs w:val="20"/>
                <w:lang w:val="en-US"/>
              </w:rPr>
              <w:t xml:space="preserve"> measures to protect personal data. In the event of a personal-data breach affecting the other party’s data, the party suffering the breach will notify the other without undue delay as required by the PDPA.</w:t>
            </w:r>
          </w:p>
        </w:tc>
      </w:tr>
      <w:tr w:rsidR="005F5991" w:rsidRPr="00456F52" w14:paraId="0741735E"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5A3499AC"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15. ОТВЕТСТВЕННОСТЬ И ВОЗМЕЩЕНИЕ УБЫТКОВ</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EF850D3"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15. LIABILITY AND INDEMNITY</w:t>
            </w:r>
          </w:p>
        </w:tc>
      </w:tr>
      <w:tr w:rsidR="005F5991" w:rsidRPr="00456F52" w14:paraId="4C587094"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4F37FEA" w14:textId="5499B1D9"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Организатор возмещает Платформе убытки, штрафы и издержки, возникшие в результате нарушения Организатором настоящей оферты, применимого законодательства или прав третьих лиц, включая претензии Покупателей.</w:t>
            </w:r>
          </w:p>
          <w:p w14:paraId="6A6A3B6C" w14:textId="2F71D2D4" w:rsidR="00C47F30" w:rsidRPr="00456F52" w:rsidRDefault="00C47F30">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Максимальная совокупная ответственность Платформы перед Организатором по любому требованию, возникающему из настоящего Договора или в связи с ним, ограничивается суммой комиссии, полученной Платформой от Организатора за Мероприятие, в отношении которого возникло такое требование.</w:t>
            </w:r>
          </w:p>
          <w:p w14:paraId="3CB1CC9B" w14:textId="77777777" w:rsidR="00C47F30" w:rsidRPr="00456F52" w:rsidRDefault="00C47F30">
            <w:pPr>
              <w:spacing w:after="40" w:line="276" w:lineRule="auto"/>
              <w:rPr>
                <w:rFonts w:ascii="Times New Roman" w:hAnsi="Times New Roman" w:cs="Times New Roman"/>
                <w:sz w:val="20"/>
                <w:szCs w:val="20"/>
              </w:rPr>
            </w:pPr>
          </w:p>
          <w:p w14:paraId="72E0FCF4" w14:textId="677F6E3A"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не несёт ответственности за косвенные убытки, у</w:t>
            </w:r>
            <w:r w:rsidRPr="00456F52">
              <w:rPr>
                <w:rFonts w:ascii="Times New Roman" w:hAnsi="Times New Roman" w:cs="Times New Roman"/>
                <w:sz w:val="20"/>
                <w:szCs w:val="20"/>
              </w:rPr>
              <w:t>пущенную выгоду и репутационный вред.</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3C551161" w14:textId="397AE0B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Organizer shall indemnify the Platform for losses, penalties and costs arising from the Organizer’s breach of this offer, applicable law or third-party rights, including Buyer claims.</w:t>
            </w:r>
          </w:p>
          <w:p w14:paraId="230A9452" w14:textId="784653CB" w:rsidR="00C47F30" w:rsidRPr="00456F52" w:rsidRDefault="00C47F30">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maximum aggregate liability of the Platform to the Organizer for any claim arising out of or in connection with this Agreement shall be limited to the amount of the commission received by the Platform from the Organizer in respect of the Event to which such claim relates.</w:t>
            </w:r>
          </w:p>
          <w:p w14:paraId="3D0978F3" w14:textId="77777777" w:rsidR="00C47F30" w:rsidRPr="00456F52" w:rsidRDefault="00C47F30">
            <w:pPr>
              <w:spacing w:after="40" w:line="276" w:lineRule="auto"/>
              <w:rPr>
                <w:rFonts w:ascii="Times New Roman" w:hAnsi="Times New Roman" w:cs="Times New Roman"/>
                <w:sz w:val="20"/>
                <w:szCs w:val="20"/>
                <w:lang w:val="en-US"/>
              </w:rPr>
            </w:pPr>
          </w:p>
          <w:p w14:paraId="600C20F0" w14:textId="4B70020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Platform is not liable for indir</w:t>
            </w:r>
            <w:r w:rsidRPr="00456F52">
              <w:rPr>
                <w:rFonts w:ascii="Times New Roman" w:hAnsi="Times New Roman" w:cs="Times New Roman"/>
                <w:sz w:val="20"/>
                <w:szCs w:val="20"/>
                <w:lang w:val="en-US"/>
              </w:rPr>
              <w:t>ect losses, loss of profit or reputational harm.</w:t>
            </w:r>
          </w:p>
        </w:tc>
      </w:tr>
      <w:tr w:rsidR="005F5991" w:rsidRPr="00456F52" w14:paraId="55300798"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7E3ABFD"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16. ФОРС-МАЖОР</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449FB06"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16. FORCE MAJEURE</w:t>
            </w:r>
          </w:p>
        </w:tc>
      </w:tr>
      <w:tr w:rsidR="005F5991" w:rsidRPr="00456F52" w14:paraId="3F06A5E2"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2EA03A25"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Сторона не несёт ответственности за полное или частичное неисполнение обязательств по Договору, если оно вызвано обстоятельствами непреодолимой силы, которые находятся вне разумного контроля Стороны и которые невозможно было разумно предвидеть или предотвр</w:t>
            </w:r>
            <w:r w:rsidRPr="00456F52">
              <w:rPr>
                <w:rFonts w:ascii="Times New Roman" w:hAnsi="Times New Roman" w:cs="Times New Roman"/>
                <w:sz w:val="20"/>
                <w:szCs w:val="20"/>
              </w:rPr>
              <w:t>атить.</w:t>
            </w:r>
          </w:p>
          <w:p w14:paraId="53E374CF"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К таким обстоятельствам относятся, в частности, стихийные бедствия, пожары, военные действия, террористические акты, эпидемии и пандемии, действия или ограничения государственных органов, массовые сбои в работе сетей связи, интернета, банковских и п</w:t>
            </w:r>
            <w:r w:rsidRPr="00456F52">
              <w:rPr>
                <w:rFonts w:ascii="Times New Roman" w:hAnsi="Times New Roman" w:cs="Times New Roman"/>
                <w:sz w:val="20"/>
                <w:szCs w:val="20"/>
              </w:rPr>
              <w:t>латёжных систем, а также иные обстоятельства, отвечающие указанным условиям.</w:t>
            </w:r>
          </w:p>
          <w:p w14:paraId="5804FB18"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Сторона, для которой наступили такие обстоятельства, должна уведомить другую Сторону в разумный срок и, насколько это возможно, принять меры для уменьшения их последствий.</w:t>
            </w:r>
          </w:p>
          <w:p w14:paraId="5221B603"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На пери</w:t>
            </w:r>
            <w:r w:rsidRPr="00456F52">
              <w:rPr>
                <w:rFonts w:ascii="Times New Roman" w:hAnsi="Times New Roman" w:cs="Times New Roman"/>
                <w:sz w:val="20"/>
                <w:szCs w:val="20"/>
              </w:rPr>
              <w:t>од действия обстоятельств непреодолимой силы исполнение затронутых обязательств приостанавливается на срок, в течение которого такие обстоятельства препятствуют их исполнению.</w:t>
            </w:r>
          </w:p>
          <w:p w14:paraId="72507950"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Если обстоятельства непреодолимой силы продолжаются длительное время и существен</w:t>
            </w:r>
            <w:r w:rsidRPr="00456F52">
              <w:rPr>
                <w:rFonts w:ascii="Times New Roman" w:hAnsi="Times New Roman" w:cs="Times New Roman"/>
                <w:sz w:val="20"/>
                <w:szCs w:val="20"/>
              </w:rPr>
              <w:t>но препятствуют исполнению Договора, каждая Сторона вправе прекратить действие затронутых обязательств или Договора в порядке, предусмотренном применимым законодательством.</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44AE54E"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A Party is not liable for any failure or delay in performing its obligations under </w:t>
            </w:r>
            <w:r w:rsidRPr="00456F52">
              <w:rPr>
                <w:rFonts w:ascii="Times New Roman" w:hAnsi="Times New Roman" w:cs="Times New Roman"/>
                <w:sz w:val="20"/>
                <w:szCs w:val="20"/>
                <w:lang w:val="en-US"/>
              </w:rPr>
              <w:t>this Agreement if the failure or delay is caused by circumstances beyond its reasonable control that could not reasonably have been foreseen or prevented.</w:t>
            </w:r>
          </w:p>
          <w:p w14:paraId="184BA2E7"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Such circumstances include, in particular, natural disasters, fires, war, terrorist acts, epidemics a</w:t>
            </w:r>
            <w:r w:rsidRPr="00456F52">
              <w:rPr>
                <w:rFonts w:ascii="Times New Roman" w:hAnsi="Times New Roman" w:cs="Times New Roman"/>
                <w:sz w:val="20"/>
                <w:szCs w:val="20"/>
                <w:lang w:val="en-US"/>
              </w:rPr>
              <w:t>nd pandemics, actions or restrictions of government authorities, widespread failures of communication networks or the internet, banking or payment systems, and other events that meet the above conditions.</w:t>
            </w:r>
          </w:p>
          <w:p w14:paraId="28B528EC"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affected Party must notify the other Party with</w:t>
            </w:r>
            <w:r w:rsidRPr="00456F52">
              <w:rPr>
                <w:rFonts w:ascii="Times New Roman" w:hAnsi="Times New Roman" w:cs="Times New Roman"/>
                <w:sz w:val="20"/>
                <w:szCs w:val="20"/>
                <w:lang w:val="en-US"/>
              </w:rPr>
              <w:t>in a reasonable time and, where reasonably possible, take steps to limit the impact of the force majeure event.</w:t>
            </w:r>
          </w:p>
          <w:p w14:paraId="48EFB7A1"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While the force majeure event continues to prevent performance, the affected obligations will be suspended for the period during which they cann</w:t>
            </w:r>
            <w:r w:rsidRPr="00456F52">
              <w:rPr>
                <w:rFonts w:ascii="Times New Roman" w:hAnsi="Times New Roman" w:cs="Times New Roman"/>
                <w:sz w:val="20"/>
                <w:szCs w:val="20"/>
                <w:lang w:val="en-US"/>
              </w:rPr>
              <w:t>ot reasonably be performed.</w:t>
            </w:r>
          </w:p>
          <w:p w14:paraId="2F6489C9" w14:textId="77777777"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If a force majeure event continues for an extended period and materially prevents performance of the Agreement, either Party may terminate the affected obligations or this Agreement in accordance with applicable law.</w:t>
            </w:r>
          </w:p>
        </w:tc>
      </w:tr>
      <w:tr w:rsidR="005F5991" w:rsidRPr="00456F52" w14:paraId="02929017"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D169BF9"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17. СРОК ДЕЙСТВИЯ, ПРИОСТАНОВЛЕНИЕ И РАСТОРЖЕНИЕ</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676AAD98"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17. TERM, SUSPENSION AND TERMINATION</w:t>
            </w:r>
          </w:p>
        </w:tc>
      </w:tr>
      <w:tr w:rsidR="005F5991" w:rsidRPr="00456F52" w14:paraId="09E43529"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BAE7D19" w14:textId="2B4B589B"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Договор заключается на неопределённый срок и действует до его расторжения любой из Сторон.</w:t>
            </w:r>
          </w:p>
          <w:p w14:paraId="00021183" w14:textId="78064B9E"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lastRenderedPageBreak/>
              <w:t>Организатор вправе расторгнуть договор в любое время, уведомив Платформу через Личный кабинет, при условии завершения расчётов по уже проданным Билетам.</w:t>
            </w:r>
          </w:p>
          <w:p w14:paraId="6A668882" w14:textId="2CEAA96D"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Платформа вправе в одностороннем порядке приостановить действие договора или отказаться от его исполнения при существенном нарушении Организатором условий оферты, с уведомлением по электронной почте.</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8754153" w14:textId="717A25CB" w:rsidR="00AD64E2"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This agreement is concluded for an indefinit</w:t>
            </w:r>
            <w:r w:rsidRPr="00456F52">
              <w:rPr>
                <w:rFonts w:ascii="Times New Roman" w:hAnsi="Times New Roman" w:cs="Times New Roman"/>
                <w:sz w:val="20"/>
                <w:szCs w:val="20"/>
                <w:lang w:val="en-US"/>
              </w:rPr>
              <w:t>e term and remains in force until terminated by either party.</w:t>
            </w:r>
          </w:p>
          <w:p w14:paraId="79ADD9AD" w14:textId="124F54CF"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lastRenderedPageBreak/>
              <w:t>The Organizer may terminate this agreement at any time by notice through the Dashboard, subject to completion of settlement for Tickets already sold.</w:t>
            </w:r>
          </w:p>
          <w:p w14:paraId="1D84C772" w14:textId="59DC3E82" w:rsidR="000411DE" w:rsidRPr="00456F52" w:rsidRDefault="004A36E8">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Platform may unilaterally su</w:t>
            </w:r>
            <w:r w:rsidRPr="00456F52">
              <w:rPr>
                <w:rFonts w:ascii="Times New Roman" w:hAnsi="Times New Roman" w:cs="Times New Roman"/>
                <w:sz w:val="20"/>
                <w:szCs w:val="20"/>
                <w:lang w:val="en-US"/>
              </w:rPr>
              <w:t>spend or terminate this agreement for a material breach by the Organizer, upon notice by email.</w:t>
            </w:r>
          </w:p>
        </w:tc>
      </w:tr>
      <w:tr w:rsidR="005F5991" w:rsidRPr="00456F52" w14:paraId="0472D916"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12D82A15"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lastRenderedPageBreak/>
              <w:t>18. ПРИМЕНИМОЕ ПРАВО И РАЗРЕШЕНИЕ СПОРОВ</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9D32659" w14:textId="77777777" w:rsidR="000411DE" w:rsidRPr="00456F52" w:rsidRDefault="004A36E8" w:rsidP="00456F52">
            <w:pPr>
              <w:spacing w:after="40" w:line="276" w:lineRule="auto"/>
              <w:jc w:val="center"/>
              <w:rPr>
                <w:rFonts w:ascii="Times New Roman" w:hAnsi="Times New Roman" w:cs="Times New Roman"/>
                <w:sz w:val="20"/>
                <w:szCs w:val="20"/>
                <w:lang w:val="en-US"/>
              </w:rPr>
            </w:pPr>
            <w:r w:rsidRPr="00456F52">
              <w:rPr>
                <w:rFonts w:ascii="Times New Roman" w:hAnsi="Times New Roman" w:cs="Times New Roman"/>
                <w:b/>
                <w:bCs/>
                <w:sz w:val="20"/>
                <w:szCs w:val="20"/>
                <w:lang w:val="en-US"/>
              </w:rPr>
              <w:t>18. GOVERNING LAW AND DISPUTE RESOLUTION</w:t>
            </w:r>
          </w:p>
        </w:tc>
      </w:tr>
      <w:tr w:rsidR="005F5991" w:rsidRPr="00456F52" w14:paraId="5E18C992"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E71D98A"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Настоящая Оферта и отношения между Платформой и Организатором регулируются материальным правом Королевства Таиланд.</w:t>
            </w:r>
          </w:p>
          <w:p w14:paraId="30F9150B" w14:textId="6BE01B6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Стороны стремятся урегулировать любой спор путём переговоров. Сторона, получившая письменную претензию, должна рассмотреть </w:t>
            </w:r>
            <w:r w:rsidRPr="00456F52">
              <w:rPr>
                <w:rFonts w:ascii="Times New Roman" w:hAnsi="Times New Roman" w:cs="Times New Roman"/>
                <w:sz w:val="20"/>
                <w:szCs w:val="20"/>
              </w:rPr>
              <w:t>её в течение 15</w:t>
            </w:r>
            <w:r w:rsidR="00C47F30" w:rsidRPr="00456F52">
              <w:rPr>
                <w:rFonts w:ascii="Times New Roman" w:hAnsi="Times New Roman" w:cs="Times New Roman"/>
                <w:sz w:val="20"/>
                <w:szCs w:val="20"/>
              </w:rPr>
              <w:t xml:space="preserve"> (пятнадцать)</w:t>
            </w:r>
            <w:r w:rsidRPr="00456F52">
              <w:rPr>
                <w:rFonts w:ascii="Times New Roman" w:hAnsi="Times New Roman" w:cs="Times New Roman"/>
                <w:sz w:val="20"/>
                <w:szCs w:val="20"/>
              </w:rPr>
              <w:t xml:space="preserve"> рабочих дней.</w:t>
            </w:r>
          </w:p>
          <w:p w14:paraId="179757DA"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 xml:space="preserve">Если спор не был урегулирован путём переговоров, он подлежит окончательному разрешению в арбитраже, администрируемом </w:t>
            </w:r>
            <w:proofErr w:type="spellStart"/>
            <w:r w:rsidRPr="00456F52">
              <w:rPr>
                <w:rFonts w:ascii="Times New Roman" w:hAnsi="Times New Roman" w:cs="Times New Roman"/>
                <w:sz w:val="20"/>
                <w:szCs w:val="20"/>
              </w:rPr>
              <w:t>Thailand</w:t>
            </w:r>
            <w:proofErr w:type="spellEnd"/>
            <w:r w:rsidRPr="00456F52">
              <w:rPr>
                <w:rFonts w:ascii="Times New Roman" w:hAnsi="Times New Roman" w:cs="Times New Roman"/>
                <w:sz w:val="20"/>
                <w:szCs w:val="20"/>
              </w:rPr>
              <w:t xml:space="preserve"> </w:t>
            </w:r>
            <w:proofErr w:type="spellStart"/>
            <w:r w:rsidRPr="00456F52">
              <w:rPr>
                <w:rFonts w:ascii="Times New Roman" w:hAnsi="Times New Roman" w:cs="Times New Roman"/>
                <w:sz w:val="20"/>
                <w:szCs w:val="20"/>
              </w:rPr>
              <w:t>Arbitration</w:t>
            </w:r>
            <w:proofErr w:type="spellEnd"/>
            <w:r w:rsidRPr="00456F52">
              <w:rPr>
                <w:rFonts w:ascii="Times New Roman" w:hAnsi="Times New Roman" w:cs="Times New Roman"/>
                <w:sz w:val="20"/>
                <w:szCs w:val="20"/>
              </w:rPr>
              <w:t xml:space="preserve"> Center (THAC), в соответствии с действующими правилами THAC.</w:t>
            </w:r>
          </w:p>
          <w:p w14:paraId="2411F82D" w14:textId="77777777" w:rsidR="000411DE" w:rsidRPr="00456F52" w:rsidRDefault="004A36E8">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Место арбитража — Бангкок, Таиланд. Арбитраж проводится одним арбитром. Язык арбитража — английский. Арбитражное решение является окончательным и обязательным для сторон.</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3194B1B" w14:textId="77777777" w:rsidR="000411DE" w:rsidRPr="00456F52" w:rsidRDefault="004A36E8" w:rsidP="00AD64E2">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This Offer and the relationship between the Platform and the </w:t>
            </w:r>
            <w:proofErr w:type="spellStart"/>
            <w:r w:rsidRPr="00456F52">
              <w:rPr>
                <w:rFonts w:ascii="Times New Roman" w:hAnsi="Times New Roman" w:cs="Times New Roman"/>
                <w:sz w:val="20"/>
                <w:szCs w:val="20"/>
                <w:lang w:val="en-US"/>
              </w:rPr>
              <w:t>Orga</w:t>
            </w:r>
            <w:r w:rsidRPr="00456F52">
              <w:rPr>
                <w:rFonts w:ascii="Times New Roman" w:hAnsi="Times New Roman" w:cs="Times New Roman"/>
                <w:sz w:val="20"/>
                <w:szCs w:val="20"/>
                <w:lang w:val="en-US"/>
              </w:rPr>
              <w:t>niser</w:t>
            </w:r>
            <w:proofErr w:type="spellEnd"/>
            <w:r w:rsidRPr="00456F52">
              <w:rPr>
                <w:rFonts w:ascii="Times New Roman" w:hAnsi="Times New Roman" w:cs="Times New Roman"/>
                <w:sz w:val="20"/>
                <w:szCs w:val="20"/>
                <w:lang w:val="en-US"/>
              </w:rPr>
              <w:t xml:space="preserve"> are governed by the substantive laws of the Kingdom of Thailand.</w:t>
            </w:r>
          </w:p>
          <w:p w14:paraId="756484BD" w14:textId="48D5DF2C" w:rsidR="000411DE" w:rsidRPr="00456F52" w:rsidRDefault="004A36E8" w:rsidP="00AD64E2">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parties will seek to resolve any dispute through negotiation. The party receiving a written claim must respond within 15</w:t>
            </w:r>
            <w:r w:rsidR="00C47F30" w:rsidRPr="00456F52">
              <w:rPr>
                <w:rFonts w:ascii="Times New Roman" w:hAnsi="Times New Roman" w:cs="Times New Roman"/>
                <w:sz w:val="20"/>
                <w:szCs w:val="20"/>
                <w:lang w:val="en-US"/>
              </w:rPr>
              <w:t xml:space="preserve"> (</w:t>
            </w:r>
            <w:r w:rsidR="00E91BEF" w:rsidRPr="00456F52">
              <w:rPr>
                <w:rFonts w:ascii="Times New Roman" w:hAnsi="Times New Roman" w:cs="Times New Roman"/>
                <w:sz w:val="20"/>
                <w:szCs w:val="20"/>
                <w:lang w:val="en-US"/>
              </w:rPr>
              <w:t>fifteenth) business</w:t>
            </w:r>
            <w:r w:rsidRPr="00456F52">
              <w:rPr>
                <w:rFonts w:ascii="Times New Roman" w:hAnsi="Times New Roman" w:cs="Times New Roman"/>
                <w:sz w:val="20"/>
                <w:szCs w:val="20"/>
                <w:lang w:val="en-US"/>
              </w:rPr>
              <w:t xml:space="preserve"> days.</w:t>
            </w:r>
          </w:p>
          <w:p w14:paraId="752D271A" w14:textId="77777777" w:rsidR="000411DE" w:rsidRPr="00456F52" w:rsidRDefault="004A36E8" w:rsidP="00AD64E2">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Any disp</w:t>
            </w:r>
            <w:r w:rsidRPr="00456F52">
              <w:rPr>
                <w:rFonts w:ascii="Times New Roman" w:hAnsi="Times New Roman" w:cs="Times New Roman"/>
                <w:sz w:val="20"/>
                <w:szCs w:val="20"/>
                <w:lang w:val="en-US"/>
              </w:rPr>
              <w:t>ute that cannot be resolved through negotiation will be finally resolved by arbitration administered by the Thailand Arbitration Center (THAC) in accordance with the THAC Rules in force at the time the arbitration is commenced.</w:t>
            </w:r>
          </w:p>
          <w:p w14:paraId="6041F9CB" w14:textId="77777777" w:rsidR="000411DE" w:rsidRPr="00456F52" w:rsidRDefault="004A36E8" w:rsidP="00AD64E2">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The seat of arbitration is Bangkok, Thailand. The tribunal will consist of one arbitrator. The language of the arbitration will be English. The arbitral award will be final and binding on the parties.</w:t>
            </w:r>
          </w:p>
        </w:tc>
      </w:tr>
      <w:tr w:rsidR="005F5991" w:rsidRPr="00456F52" w14:paraId="63AEB928"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77F9C44C"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19. ЗАКЛЮЧИТЕЛЬНЫЕ ПОЛОЖЕНИЯ</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3EC84C8" w14:textId="77777777" w:rsidR="000411DE" w:rsidRPr="00456F52" w:rsidRDefault="004A36E8" w:rsidP="00456F52">
            <w:pPr>
              <w:spacing w:after="40" w:line="276" w:lineRule="auto"/>
              <w:jc w:val="center"/>
              <w:rPr>
                <w:rFonts w:ascii="Times New Roman" w:hAnsi="Times New Roman" w:cs="Times New Roman"/>
                <w:sz w:val="20"/>
                <w:szCs w:val="20"/>
              </w:rPr>
            </w:pPr>
            <w:r w:rsidRPr="00456F52">
              <w:rPr>
                <w:rFonts w:ascii="Times New Roman" w:hAnsi="Times New Roman" w:cs="Times New Roman"/>
                <w:b/>
                <w:bCs/>
                <w:sz w:val="20"/>
                <w:szCs w:val="20"/>
              </w:rPr>
              <w:t>19. MISCELLANEOUS</w:t>
            </w:r>
          </w:p>
        </w:tc>
      </w:tr>
      <w:tr w:rsidR="005F5991" w:rsidRPr="00456F52" w14:paraId="1CB9B9E2" w14:textId="77777777" w:rsidTr="005F5991">
        <w:tblPrEx>
          <w:tblCellMar>
            <w:top w:w="0" w:type="dxa"/>
            <w:bottom w:w="0" w:type="dxa"/>
          </w:tblCellMar>
        </w:tblPrEx>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41021ED4" w14:textId="77777777"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Мы можем время от времени обновлять условия настоящего Договора. О существенных изменениях будет сообщено путём размещения на Платформе или уведомлением по электронной почте/в аккаунте. Продолжение использования после даты вступления в силу означает принят</w:t>
            </w:r>
            <w:r w:rsidRPr="00456F52">
              <w:rPr>
                <w:rFonts w:ascii="Times New Roman" w:hAnsi="Times New Roman" w:cs="Times New Roman"/>
                <w:sz w:val="20"/>
                <w:szCs w:val="20"/>
              </w:rPr>
              <w:t>ие.</w:t>
            </w:r>
          </w:p>
          <w:p w14:paraId="0965890E" w14:textId="5F522699"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Настоящий Договор вместе с Условиями использования и Политикой конфиденциальности составляет полное соглашение между вами и нами в отношении Услуг Организатора и заменяет предыдущие обсуждения по тому же предмету.</w:t>
            </w:r>
          </w:p>
          <w:p w14:paraId="17478FFE" w14:textId="303794BF"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Если ка</w:t>
            </w:r>
            <w:r w:rsidRPr="00456F52">
              <w:rPr>
                <w:rFonts w:ascii="Times New Roman" w:hAnsi="Times New Roman" w:cs="Times New Roman"/>
                <w:sz w:val="20"/>
                <w:szCs w:val="20"/>
              </w:rPr>
              <w:t>кое-либо положение будет признано недействительным или неисполнимым, остальные положения сохраняют полную силу.</w:t>
            </w:r>
          </w:p>
          <w:p w14:paraId="2F6BB5B4" w14:textId="2AA51E7C"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Неприменение какого-либо права не означает отказа от него.</w:t>
            </w:r>
          </w:p>
          <w:p w14:paraId="5226773B" w14:textId="096FA24A"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Вы не вправе уступать настоящий Договор без нашего предварите</w:t>
            </w:r>
            <w:r w:rsidRPr="00456F52">
              <w:rPr>
                <w:rFonts w:ascii="Times New Roman" w:hAnsi="Times New Roman" w:cs="Times New Roman"/>
                <w:sz w:val="20"/>
                <w:szCs w:val="20"/>
              </w:rPr>
              <w:t>льного письменного согласия. Мы вправе уступить его аффилированному лицу или правопреемнику.</w:t>
            </w:r>
          </w:p>
          <w:p w14:paraId="28B8FF28" w14:textId="05C77A1D" w:rsidR="000411DE" w:rsidRPr="00456F52" w:rsidRDefault="004A36E8">
            <w:pPr>
              <w:spacing w:after="60" w:line="276" w:lineRule="auto"/>
              <w:rPr>
                <w:rFonts w:ascii="Times New Roman" w:hAnsi="Times New Roman" w:cs="Times New Roman"/>
                <w:sz w:val="20"/>
                <w:szCs w:val="20"/>
              </w:rPr>
            </w:pPr>
            <w:r w:rsidRPr="00456F52">
              <w:rPr>
                <w:rFonts w:ascii="Times New Roman" w:hAnsi="Times New Roman" w:cs="Times New Roman"/>
                <w:sz w:val="20"/>
                <w:szCs w:val="20"/>
              </w:rPr>
              <w:t>Уведомления могут направляться по электронной почте на адрес, указанный в вашем аккаунте, или путём размещения на Платформе.</w:t>
            </w:r>
          </w:p>
          <w:p w14:paraId="5C216A83" w14:textId="277019DA" w:rsidR="000411DE" w:rsidRPr="00456F52" w:rsidRDefault="00AD64E2">
            <w:pPr>
              <w:spacing w:after="40" w:line="276" w:lineRule="auto"/>
              <w:rPr>
                <w:rFonts w:ascii="Times New Roman" w:hAnsi="Times New Roman" w:cs="Times New Roman"/>
                <w:sz w:val="20"/>
                <w:szCs w:val="20"/>
              </w:rPr>
            </w:pPr>
            <w:r w:rsidRPr="00456F52">
              <w:rPr>
                <w:rFonts w:ascii="Times New Roman" w:hAnsi="Times New Roman" w:cs="Times New Roman"/>
                <w:sz w:val="20"/>
                <w:szCs w:val="20"/>
              </w:rPr>
              <w:t>Мы вправе перевести настоящий Договор на другие языки для удобства пользователей. При наличии противоречий между английской версией и любым переводом приоритет имеет английская версия.</w:t>
            </w:r>
          </w:p>
        </w:tc>
        <w:tc>
          <w:tcPr>
            <w:tcW w:w="5386" w:type="dxa"/>
            <w:tcBorders>
              <w:top w:val="single" w:sz="4" w:space="0" w:color="BFBFBF"/>
              <w:left w:val="single" w:sz="4" w:space="0" w:color="BFBFBF"/>
              <w:bottom w:val="single" w:sz="4" w:space="0" w:color="BFBFBF"/>
              <w:right w:val="single" w:sz="4" w:space="0" w:color="BFBFBF"/>
            </w:tcBorders>
            <w:shd w:val="clear" w:color="auto" w:fill="auto"/>
            <w:tcMar>
              <w:top w:w="60" w:type="dxa"/>
              <w:left w:w="80" w:type="dxa"/>
              <w:bottom w:w="60" w:type="dxa"/>
              <w:right w:w="80" w:type="dxa"/>
            </w:tcMar>
          </w:tcPr>
          <w:p w14:paraId="08FFFA49"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may update this Agreement from time to time. Material changes will be notified by posti</w:t>
            </w:r>
            <w:r w:rsidRPr="00456F52">
              <w:rPr>
                <w:rFonts w:ascii="Times New Roman" w:hAnsi="Times New Roman" w:cs="Times New Roman"/>
                <w:sz w:val="20"/>
                <w:szCs w:val="20"/>
                <w:lang w:val="en-US"/>
              </w:rPr>
              <w:t>ng on the Platform or by email/account notice. Continued use after the effective date constitutes acceptance.</w:t>
            </w:r>
          </w:p>
          <w:p w14:paraId="5F317C10" w14:textId="77777777"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Entire Agreement. This Agreement, together with the Terms of Service and Privacy Policy, constitutes the entire agreement between you and us regar</w:t>
            </w:r>
            <w:r w:rsidRPr="00456F52">
              <w:rPr>
                <w:rFonts w:ascii="Times New Roman" w:hAnsi="Times New Roman" w:cs="Times New Roman"/>
                <w:sz w:val="20"/>
                <w:szCs w:val="20"/>
                <w:lang w:val="en-US"/>
              </w:rPr>
              <w:t>ding the Organizer Services and supersedes prior discussions on the same subject.</w:t>
            </w:r>
          </w:p>
          <w:p w14:paraId="08715ED6" w14:textId="7D5E92ED"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If any provision is held invalid or unenforceable, the remaining provisions continue in full force.</w:t>
            </w:r>
          </w:p>
          <w:p w14:paraId="004FF63D" w14:textId="6CFE931C"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 xml:space="preserve">Failure to enforce any right does not constitute </w:t>
            </w:r>
            <w:r w:rsidRPr="00456F52">
              <w:rPr>
                <w:rFonts w:ascii="Times New Roman" w:hAnsi="Times New Roman" w:cs="Times New Roman"/>
                <w:sz w:val="20"/>
                <w:szCs w:val="20"/>
                <w:lang w:val="en-US"/>
              </w:rPr>
              <w:t>a waiver.</w:t>
            </w:r>
          </w:p>
          <w:p w14:paraId="16A62202" w14:textId="1AB19B72"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You may not assign this Agreement without our prior written consent. We may assign it to an affiliate or successor.</w:t>
            </w:r>
          </w:p>
          <w:p w14:paraId="7E7361C5" w14:textId="4A926376" w:rsidR="000411DE" w:rsidRPr="00456F52" w:rsidRDefault="004A36E8">
            <w:pPr>
              <w:spacing w:after="6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Notices may be given by email to the address in your account or by posting in the Platform.</w:t>
            </w:r>
          </w:p>
          <w:p w14:paraId="2B7AAFDF" w14:textId="0A0AC7A2" w:rsidR="000411DE" w:rsidRPr="00456F52" w:rsidRDefault="00AD64E2">
            <w:pPr>
              <w:spacing w:after="40" w:line="276" w:lineRule="auto"/>
              <w:rPr>
                <w:rFonts w:ascii="Times New Roman" w:hAnsi="Times New Roman" w:cs="Times New Roman"/>
                <w:sz w:val="20"/>
                <w:szCs w:val="20"/>
                <w:lang w:val="en-US"/>
              </w:rPr>
            </w:pPr>
            <w:r w:rsidRPr="00456F52">
              <w:rPr>
                <w:rFonts w:ascii="Times New Roman" w:hAnsi="Times New Roman" w:cs="Times New Roman"/>
                <w:sz w:val="20"/>
                <w:szCs w:val="20"/>
                <w:lang w:val="en-US"/>
              </w:rPr>
              <w:t>We may translate this Merchant Agreement into other languages for your convenience. If there is a conflict between the English version and a translated version, the English version will control.</w:t>
            </w:r>
          </w:p>
        </w:tc>
      </w:tr>
    </w:tbl>
    <w:p w14:paraId="1C1CCB9A" w14:textId="77777777" w:rsidR="000411DE" w:rsidRPr="00456F52" w:rsidRDefault="004A36E8">
      <w:pPr>
        <w:spacing w:before="200" w:after="60"/>
        <w:rPr>
          <w:rFonts w:ascii="Times New Roman" w:hAnsi="Times New Roman" w:cs="Times New Roman"/>
          <w:sz w:val="20"/>
          <w:szCs w:val="20"/>
        </w:rPr>
      </w:pPr>
      <w:r w:rsidRPr="00456F52">
        <w:rPr>
          <w:rFonts w:ascii="Times New Roman" w:hAnsi="Times New Roman" w:cs="Times New Roman"/>
          <w:b/>
          <w:bCs/>
          <w:sz w:val="20"/>
          <w:szCs w:val="20"/>
        </w:rPr>
        <w:t>Контакты / Contact</w:t>
      </w:r>
    </w:p>
    <w:p w14:paraId="17BB84C7" w14:textId="381F58BE" w:rsidR="000411DE" w:rsidRPr="00456F52" w:rsidRDefault="004A36E8">
      <w:pPr>
        <w:spacing w:after="40"/>
        <w:rPr>
          <w:rFonts w:ascii="Times New Roman" w:hAnsi="Times New Roman" w:cs="Times New Roman"/>
          <w:sz w:val="20"/>
          <w:szCs w:val="20"/>
        </w:rPr>
      </w:pPr>
      <w:r w:rsidRPr="00456F52">
        <w:rPr>
          <w:rFonts w:ascii="Times New Roman" w:hAnsi="Times New Roman" w:cs="Times New Roman"/>
          <w:sz w:val="20"/>
          <w:szCs w:val="20"/>
        </w:rPr>
        <w:lastRenderedPageBreak/>
        <w:t xml:space="preserve">По вопросам настоящего Договора: </w:t>
      </w:r>
      <w:hyperlink r:id="rId11" w:history="1">
        <w:r w:rsidR="00AD64E2" w:rsidRPr="00456F52">
          <w:rPr>
            <w:rStyle w:val="a5"/>
            <w:rFonts w:ascii="Times New Roman" w:hAnsi="Times New Roman" w:cs="Times New Roman"/>
            <w:sz w:val="20"/>
            <w:szCs w:val="20"/>
          </w:rPr>
          <w:t>lotusarenapmi@gmail.com</w:t>
        </w:r>
      </w:hyperlink>
      <w:r w:rsidR="00AD64E2" w:rsidRPr="00456F52">
        <w:rPr>
          <w:rFonts w:ascii="Times New Roman" w:hAnsi="Times New Roman" w:cs="Times New Roman"/>
          <w:sz w:val="20"/>
          <w:szCs w:val="20"/>
        </w:rPr>
        <w:t xml:space="preserve"> </w:t>
      </w:r>
      <w:r w:rsidRPr="00456F52">
        <w:rPr>
          <w:rFonts w:ascii="Times New Roman" w:hAnsi="Times New Roman" w:cs="Times New Roman"/>
          <w:sz w:val="20"/>
          <w:szCs w:val="20"/>
        </w:rPr>
        <w:t>или контактные данные, указанные на Платформе.</w:t>
      </w:r>
    </w:p>
    <w:p w14:paraId="0FE171C1" w14:textId="6F02BBDA" w:rsidR="000411DE" w:rsidRPr="005F5991" w:rsidRDefault="004A36E8">
      <w:pPr>
        <w:spacing w:after="120"/>
        <w:rPr>
          <w:lang w:val="en-US"/>
        </w:rPr>
      </w:pPr>
      <w:r w:rsidRPr="00456F52">
        <w:rPr>
          <w:rFonts w:ascii="Times New Roman" w:hAnsi="Times New Roman" w:cs="Times New Roman"/>
          <w:sz w:val="20"/>
          <w:szCs w:val="20"/>
          <w:lang w:val="en-US"/>
        </w:rPr>
        <w:t xml:space="preserve">For questions about this Agreement: </w:t>
      </w:r>
      <w:hyperlink r:id="rId12" w:history="1">
        <w:r w:rsidR="00AD64E2" w:rsidRPr="00456F52">
          <w:rPr>
            <w:rStyle w:val="a5"/>
            <w:rFonts w:ascii="Times New Roman" w:hAnsi="Times New Roman" w:cs="Times New Roman"/>
            <w:sz w:val="20"/>
            <w:szCs w:val="20"/>
            <w:lang w:val="en-US"/>
          </w:rPr>
          <w:t>lotusarenapmi@gmail.com</w:t>
        </w:r>
      </w:hyperlink>
      <w:r w:rsidR="00AD64E2" w:rsidRPr="00456F52">
        <w:rPr>
          <w:rFonts w:ascii="Times New Roman" w:hAnsi="Times New Roman" w:cs="Times New Roman"/>
          <w:sz w:val="20"/>
          <w:szCs w:val="20"/>
          <w:lang w:val="en-US"/>
        </w:rPr>
        <w:t xml:space="preserve"> </w:t>
      </w:r>
      <w:r w:rsidRPr="00456F52">
        <w:rPr>
          <w:rFonts w:ascii="Times New Roman" w:hAnsi="Times New Roman" w:cs="Times New Roman"/>
          <w:sz w:val="20"/>
          <w:szCs w:val="20"/>
          <w:lang w:val="en-US"/>
        </w:rPr>
        <w:t>or the contact detai</w:t>
      </w:r>
      <w:r w:rsidRPr="005F5991">
        <w:rPr>
          <w:rFonts w:ascii="Times New Roman" w:hAnsi="Times New Roman" w:cs="Times New Roman"/>
          <w:lang w:val="en-US"/>
        </w:rPr>
        <w:t>ls shown on the Platform</w:t>
      </w:r>
      <w:r w:rsidRPr="005F5991">
        <w:rPr>
          <w:color w:val="333333"/>
          <w:sz w:val="15"/>
          <w:szCs w:val="15"/>
          <w:lang w:val="en-US"/>
        </w:rPr>
        <w:t>.</w:t>
      </w:r>
    </w:p>
    <w:sectPr w:rsidR="000411DE" w:rsidRPr="005F5991">
      <w:headerReference w:type="default" r:id="rId13"/>
      <w:footerReference w:type="default" r:id="rId14"/>
      <w:pgSz w:w="11906" w:h="16838"/>
      <w:pgMar w:top="567" w:right="567" w:bottom="567" w:left="56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E6CA5" w14:textId="77777777" w:rsidR="004A36E8" w:rsidRDefault="004A36E8">
      <w:r>
        <w:separator/>
      </w:r>
    </w:p>
  </w:endnote>
  <w:endnote w:type="continuationSeparator" w:id="0">
    <w:p w14:paraId="53F96E45" w14:textId="77777777" w:rsidR="004A36E8" w:rsidRDefault="004A3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4057"/>
      <w:docPartObj>
        <w:docPartGallery w:val="Page Numbers (Bottom of Page)"/>
        <w:docPartUnique/>
      </w:docPartObj>
    </w:sdtPr>
    <w:sdtContent>
      <w:p w14:paraId="528563FF" w14:textId="35DD2277" w:rsidR="005F5991" w:rsidRDefault="005F5991">
        <w:pPr>
          <w:pStyle w:val="ae"/>
          <w:jc w:val="right"/>
        </w:pPr>
        <w:r>
          <w:fldChar w:fldCharType="begin"/>
        </w:r>
        <w:r>
          <w:instrText>PAGE   \* MERGEFORMAT</w:instrText>
        </w:r>
        <w:r>
          <w:fldChar w:fldCharType="separate"/>
        </w:r>
        <w:r>
          <w:t>2</w:t>
        </w:r>
        <w:r>
          <w:fldChar w:fldCharType="end"/>
        </w:r>
      </w:p>
    </w:sdtContent>
  </w:sdt>
  <w:p w14:paraId="47DCFEE0" w14:textId="1BD5C572" w:rsidR="000411DE" w:rsidRDefault="000411DE" w:rsidP="005F5991">
    <w:pPr>
      <w:spacing w:before="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C8600" w14:textId="77777777" w:rsidR="004A36E8" w:rsidRDefault="004A36E8">
      <w:r>
        <w:separator/>
      </w:r>
    </w:p>
  </w:footnote>
  <w:footnote w:type="continuationSeparator" w:id="0">
    <w:p w14:paraId="7B91B243" w14:textId="77777777" w:rsidR="004A36E8" w:rsidRDefault="004A3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4B00" w14:textId="5B3E52D6" w:rsidR="000411DE" w:rsidRDefault="000411DE" w:rsidP="005F5991">
    <w:pPr>
      <w:spacing w:after="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C09FE"/>
    <w:multiLevelType w:val="hybridMultilevel"/>
    <w:tmpl w:val="01F6A09A"/>
    <w:lvl w:ilvl="0" w:tplc="CAC8E392">
      <w:start w:val="1"/>
      <w:numFmt w:val="bullet"/>
      <w:lvlText w:val="●"/>
      <w:lvlJc w:val="left"/>
      <w:pPr>
        <w:ind w:left="720" w:hanging="360"/>
      </w:pPr>
    </w:lvl>
    <w:lvl w:ilvl="1" w:tplc="0C64A914">
      <w:start w:val="1"/>
      <w:numFmt w:val="bullet"/>
      <w:lvlText w:val="○"/>
      <w:lvlJc w:val="left"/>
      <w:pPr>
        <w:ind w:left="1440" w:hanging="360"/>
      </w:pPr>
    </w:lvl>
    <w:lvl w:ilvl="2" w:tplc="F4D63550">
      <w:start w:val="1"/>
      <w:numFmt w:val="bullet"/>
      <w:lvlText w:val="■"/>
      <w:lvlJc w:val="left"/>
      <w:pPr>
        <w:ind w:left="2160" w:hanging="360"/>
      </w:pPr>
    </w:lvl>
    <w:lvl w:ilvl="3" w:tplc="8BE44526">
      <w:start w:val="1"/>
      <w:numFmt w:val="bullet"/>
      <w:lvlText w:val="●"/>
      <w:lvlJc w:val="left"/>
      <w:pPr>
        <w:ind w:left="2880" w:hanging="360"/>
      </w:pPr>
    </w:lvl>
    <w:lvl w:ilvl="4" w:tplc="1E5AB77E">
      <w:start w:val="1"/>
      <w:numFmt w:val="bullet"/>
      <w:lvlText w:val="○"/>
      <w:lvlJc w:val="left"/>
      <w:pPr>
        <w:ind w:left="3600" w:hanging="360"/>
      </w:pPr>
    </w:lvl>
    <w:lvl w:ilvl="5" w:tplc="DDCEA06A">
      <w:start w:val="1"/>
      <w:numFmt w:val="bullet"/>
      <w:lvlText w:val="■"/>
      <w:lvlJc w:val="left"/>
      <w:pPr>
        <w:ind w:left="4320" w:hanging="360"/>
      </w:pPr>
    </w:lvl>
    <w:lvl w:ilvl="6" w:tplc="B3101530">
      <w:start w:val="1"/>
      <w:numFmt w:val="bullet"/>
      <w:lvlText w:val="●"/>
      <w:lvlJc w:val="left"/>
      <w:pPr>
        <w:ind w:left="5040" w:hanging="360"/>
      </w:pPr>
    </w:lvl>
    <w:lvl w:ilvl="7" w:tplc="4544B070">
      <w:start w:val="1"/>
      <w:numFmt w:val="bullet"/>
      <w:lvlText w:val="●"/>
      <w:lvlJc w:val="left"/>
      <w:pPr>
        <w:ind w:left="5760" w:hanging="360"/>
      </w:pPr>
    </w:lvl>
    <w:lvl w:ilvl="8" w:tplc="35EC0684">
      <w:start w:val="1"/>
      <w:numFmt w:val="bullet"/>
      <w:lvlText w:val="●"/>
      <w:lvlJc w:val="left"/>
      <w:pPr>
        <w:ind w:left="6480" w:hanging="360"/>
      </w:pPr>
    </w:lvl>
  </w:abstractNum>
  <w:abstractNum w:abstractNumId="1" w15:restartNumberingAfterBreak="0">
    <w:nsid w:val="6D9E1DCF"/>
    <w:multiLevelType w:val="hybridMultilevel"/>
    <w:tmpl w:val="7AC8D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1DE"/>
    <w:rsid w:val="000411DE"/>
    <w:rsid w:val="00283390"/>
    <w:rsid w:val="00456F52"/>
    <w:rsid w:val="004A36E8"/>
    <w:rsid w:val="005F5991"/>
    <w:rsid w:val="00AD64E2"/>
    <w:rsid w:val="00C47F30"/>
    <w:rsid w:val="00E91BEF"/>
    <w:rsid w:val="00ED5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0A3F"/>
  <w15:docId w15:val="{221DCEE5-0B2F-43B1-8D0B-08375610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8"/>
        <w:szCs w:val="18"/>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5F5991"/>
    <w:pPr>
      <w:tabs>
        <w:tab w:val="center" w:pos="4677"/>
        <w:tab w:val="right" w:pos="9355"/>
      </w:tabs>
    </w:pPr>
  </w:style>
  <w:style w:type="character" w:customStyle="1" w:styleId="ad">
    <w:name w:val="Верхний колонтитул Знак"/>
    <w:basedOn w:val="a0"/>
    <w:link w:val="ac"/>
    <w:uiPriority w:val="99"/>
    <w:rsid w:val="005F5991"/>
  </w:style>
  <w:style w:type="paragraph" w:styleId="ae">
    <w:name w:val="footer"/>
    <w:basedOn w:val="a"/>
    <w:link w:val="af"/>
    <w:uiPriority w:val="99"/>
    <w:unhideWhenUsed/>
    <w:rsid w:val="005F5991"/>
    <w:pPr>
      <w:tabs>
        <w:tab w:val="center" w:pos="4677"/>
        <w:tab w:val="right" w:pos="9355"/>
      </w:tabs>
    </w:pPr>
  </w:style>
  <w:style w:type="character" w:customStyle="1" w:styleId="af">
    <w:name w:val="Нижний колонтитул Знак"/>
    <w:basedOn w:val="a0"/>
    <w:link w:val="ae"/>
    <w:uiPriority w:val="99"/>
    <w:rsid w:val="005F5991"/>
  </w:style>
  <w:style w:type="character" w:styleId="af0">
    <w:name w:val="Unresolved Mention"/>
    <w:basedOn w:val="a0"/>
    <w:uiPriority w:val="99"/>
    <w:semiHidden/>
    <w:unhideWhenUsed/>
    <w:rsid w:val="005F5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398507">
      <w:bodyDiv w:val="1"/>
      <w:marLeft w:val="0"/>
      <w:marRight w:val="0"/>
      <w:marTop w:val="0"/>
      <w:marBottom w:val="0"/>
      <w:divBdr>
        <w:top w:val="none" w:sz="0" w:space="0" w:color="auto"/>
        <w:left w:val="none" w:sz="0" w:space="0" w:color="auto"/>
        <w:bottom w:val="none" w:sz="0" w:space="0" w:color="auto"/>
        <w:right w:val="none" w:sz="0" w:space="0" w:color="auto"/>
      </w:divBdr>
    </w:div>
    <w:div w:id="1047072635">
      <w:bodyDiv w:val="1"/>
      <w:marLeft w:val="0"/>
      <w:marRight w:val="0"/>
      <w:marTop w:val="0"/>
      <w:marBottom w:val="0"/>
      <w:divBdr>
        <w:top w:val="none" w:sz="0" w:space="0" w:color="auto"/>
        <w:left w:val="none" w:sz="0" w:space="0" w:color="auto"/>
        <w:bottom w:val="none" w:sz="0" w:space="0" w:color="auto"/>
        <w:right w:val="none" w:sz="0" w:space="0" w:color="auto"/>
      </w:divBdr>
    </w:div>
    <w:div w:id="1136601779">
      <w:bodyDiv w:val="1"/>
      <w:marLeft w:val="0"/>
      <w:marRight w:val="0"/>
      <w:marTop w:val="0"/>
      <w:marBottom w:val="0"/>
      <w:divBdr>
        <w:top w:val="none" w:sz="0" w:space="0" w:color="auto"/>
        <w:left w:val="none" w:sz="0" w:space="0" w:color="auto"/>
        <w:bottom w:val="none" w:sz="0" w:space="0" w:color="auto"/>
        <w:right w:val="none" w:sz="0" w:space="0" w:color="auto"/>
      </w:divBdr>
    </w:div>
    <w:div w:id="1335571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icket.lotusarena.lif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cket.lotusarena.life/" TargetMode="External"/><Relationship Id="rId12" Type="http://schemas.openxmlformats.org/officeDocument/2006/relationships/hyperlink" Target="mailto:lotusarenapmi@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tusarenapmi@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icket.lotusarena.life/" TargetMode="External"/><Relationship Id="rId4" Type="http://schemas.openxmlformats.org/officeDocument/2006/relationships/webSettings" Target="webSettings.xml"/><Relationship Id="rId9" Type="http://schemas.openxmlformats.org/officeDocument/2006/relationships/hyperlink" Target="https://ticket.lotusarena.lif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5014</Words>
  <Characters>28586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Samira</cp:lastModifiedBy>
  <cp:revision>14</cp:revision>
  <dcterms:created xsi:type="dcterms:W3CDTF">2026-09-03T11:25:00Z</dcterms:created>
  <dcterms:modified xsi:type="dcterms:W3CDTF">2026-09-03T11:33:00Z</dcterms:modified>
</cp:coreProperties>
</file>